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3D40183E" w:rsidR="00605F7C" w:rsidRPr="00EB00F4" w:rsidRDefault="00605F7C" w:rsidP="00605F7C">
      <w:pPr>
        <w:spacing w:after="0" w:line="240" w:lineRule="auto"/>
        <w:rPr>
          <w:rFonts w:ascii="Arial" w:hAnsi="Arial" w:cs="Arial"/>
          <w:b/>
          <w:sz w:val="28"/>
          <w:szCs w:val="28"/>
        </w:rPr>
      </w:pPr>
      <w:r w:rsidRPr="00EB00F4">
        <w:rPr>
          <w:rFonts w:ascii="Arial" w:hAnsi="Arial" w:cs="Arial"/>
          <w:b/>
          <w:sz w:val="28"/>
          <w:szCs w:val="28"/>
        </w:rPr>
        <w:t>Kindergarten Lesson – Unit #</w:t>
      </w:r>
      <w:r w:rsidR="00C470DC" w:rsidRPr="00EB00F4">
        <w:rPr>
          <w:rFonts w:ascii="Arial" w:hAnsi="Arial" w:cs="Arial"/>
          <w:b/>
          <w:sz w:val="28"/>
          <w:szCs w:val="28"/>
        </w:rPr>
        <w:t>2</w:t>
      </w:r>
      <w:r w:rsidR="001116EF" w:rsidRPr="00EB00F4">
        <w:rPr>
          <w:rFonts w:ascii="Arial" w:hAnsi="Arial" w:cs="Arial"/>
          <w:b/>
          <w:sz w:val="28"/>
          <w:szCs w:val="28"/>
        </w:rPr>
        <w:t xml:space="preserve"> </w:t>
      </w:r>
      <w:r w:rsidR="002B6CA7">
        <w:rPr>
          <w:rFonts w:ascii="Arial" w:hAnsi="Arial" w:cs="Arial"/>
          <w:b/>
          <w:sz w:val="28"/>
          <w:szCs w:val="28"/>
        </w:rPr>
        <w:t xml:space="preserve">/ </w:t>
      </w:r>
      <w:r w:rsidRPr="00EB00F4">
        <w:rPr>
          <w:rFonts w:ascii="Arial" w:hAnsi="Arial" w:cs="Arial"/>
          <w:b/>
          <w:sz w:val="28"/>
          <w:szCs w:val="28"/>
        </w:rPr>
        <w:t>EQ #</w:t>
      </w:r>
      <w:r w:rsidR="00D52341" w:rsidRPr="00EB00F4">
        <w:rPr>
          <w:rFonts w:ascii="Arial" w:hAnsi="Arial" w:cs="Arial"/>
          <w:b/>
          <w:sz w:val="28"/>
          <w:szCs w:val="28"/>
        </w:rPr>
        <w:t>4</w:t>
      </w:r>
    </w:p>
    <w:p w14:paraId="21B27EE2" w14:textId="1C83B405" w:rsidR="00605F7C" w:rsidRPr="00EB00F4" w:rsidRDefault="00605F7C" w:rsidP="00605F7C">
      <w:pPr>
        <w:rPr>
          <w:rFonts w:ascii="Arial" w:hAnsi="Arial" w:cs="Arial"/>
          <w:b/>
          <w:sz w:val="24"/>
          <w:szCs w:val="24"/>
        </w:rPr>
      </w:pPr>
      <w:r w:rsidRPr="00EB00F4">
        <w:rPr>
          <w:rFonts w:ascii="Arial" w:hAnsi="Arial" w:cs="Arial"/>
          <w:b/>
          <w:sz w:val="24"/>
          <w:szCs w:val="24"/>
        </w:rPr>
        <w:t xml:space="preserve">Archdiocese of Galveston-Houston </w:t>
      </w:r>
    </w:p>
    <w:tbl>
      <w:tblPr>
        <w:tblStyle w:val="TableGrid"/>
        <w:tblW w:w="0" w:type="auto"/>
        <w:tblInd w:w="468" w:type="dxa"/>
        <w:tblLook w:val="04A0" w:firstRow="1" w:lastRow="0" w:firstColumn="1" w:lastColumn="0" w:noHBand="0" w:noVBand="1"/>
      </w:tblPr>
      <w:tblGrid>
        <w:gridCol w:w="10080"/>
      </w:tblGrid>
      <w:tr w:rsidR="00605F7C" w14:paraId="28635D88" w14:textId="77777777" w:rsidTr="00BA3ADB">
        <w:trPr>
          <w:trHeight w:val="2719"/>
        </w:trPr>
        <w:tc>
          <w:tcPr>
            <w:tcW w:w="10080" w:type="dxa"/>
          </w:tcPr>
          <w:p w14:paraId="57BA7074" w14:textId="3F65760D" w:rsidR="00605F7C" w:rsidRPr="00972717" w:rsidRDefault="00605F7C" w:rsidP="00BA3ADB">
            <w:pPr>
              <w:spacing w:line="276" w:lineRule="auto"/>
              <w:rPr>
                <w:rFonts w:ascii="Arial" w:hAnsi="Arial" w:cs="Arial"/>
                <w:sz w:val="24"/>
                <w:szCs w:val="24"/>
              </w:rPr>
            </w:pPr>
            <w:r w:rsidRPr="00972717">
              <w:rPr>
                <w:rFonts w:ascii="Arial" w:hAnsi="Arial" w:cs="Arial"/>
                <w:b/>
                <w:bCs/>
                <w:sz w:val="24"/>
                <w:szCs w:val="24"/>
              </w:rPr>
              <w:t>Unit #</w:t>
            </w:r>
            <w:r w:rsidR="00112FA6">
              <w:rPr>
                <w:rFonts w:ascii="Arial" w:hAnsi="Arial" w:cs="Arial"/>
                <w:b/>
                <w:bCs/>
                <w:sz w:val="24"/>
                <w:szCs w:val="24"/>
              </w:rPr>
              <w:t>2</w:t>
            </w:r>
            <w:r w:rsidRPr="00972717">
              <w:rPr>
                <w:rFonts w:ascii="Arial" w:hAnsi="Arial" w:cs="Arial"/>
                <w:b/>
                <w:bCs/>
                <w:sz w:val="24"/>
                <w:szCs w:val="24"/>
              </w:rPr>
              <w:t xml:space="preserve">: </w:t>
            </w:r>
            <w:r w:rsidRPr="00972717">
              <w:rPr>
                <w:rFonts w:ascii="Arial" w:hAnsi="Arial" w:cs="Arial"/>
                <w:sz w:val="24"/>
                <w:szCs w:val="24"/>
              </w:rPr>
              <w:t xml:space="preserve"> </w:t>
            </w:r>
            <w:r w:rsidR="00640A16" w:rsidRPr="00640A16">
              <w:rPr>
                <w:rFonts w:ascii="Arial" w:hAnsi="Arial" w:cs="Arial"/>
                <w:sz w:val="24"/>
                <w:szCs w:val="24"/>
              </w:rPr>
              <w:t>How Do We Get to Know and Love Jesus Christ?</w:t>
            </w:r>
            <w:r w:rsidR="0046517E">
              <w:rPr>
                <w:rFonts w:ascii="Arial" w:hAnsi="Arial" w:cs="Arial"/>
                <w:sz w:val="24"/>
                <w:szCs w:val="24"/>
              </w:rPr>
              <w:t xml:space="preserve">    </w:t>
            </w:r>
            <w:r w:rsidR="00BA3ADB">
              <w:rPr>
                <w:rFonts w:ascii="Arial" w:hAnsi="Arial" w:cs="Arial"/>
                <w:sz w:val="24"/>
                <w:szCs w:val="24"/>
              </w:rPr>
              <w:t xml:space="preserve">                          </w:t>
            </w:r>
            <w:r w:rsidR="0046517E">
              <w:rPr>
                <w:rFonts w:ascii="Arial" w:hAnsi="Arial" w:cs="Arial"/>
                <w:sz w:val="24"/>
                <w:szCs w:val="24"/>
              </w:rPr>
              <w:t xml:space="preserve"> </w:t>
            </w:r>
            <w:r w:rsidR="0046517E" w:rsidRPr="00EB00F4">
              <w:rPr>
                <w:rFonts w:ascii="Arial" w:hAnsi="Arial" w:cs="Arial"/>
                <w:b/>
                <w:color w:val="FF0000"/>
                <w:sz w:val="28"/>
                <w:szCs w:val="28"/>
              </w:rPr>
              <w:t>1/21/20</w:t>
            </w:r>
          </w:p>
          <w:p w14:paraId="2678EF81" w14:textId="153DCA36" w:rsidR="00605F7C" w:rsidRPr="000F599E" w:rsidRDefault="00605F7C" w:rsidP="00BA3ADB">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w:t>
            </w:r>
            <w:r w:rsidR="00D52341">
              <w:rPr>
                <w:rFonts w:ascii="Arial" w:hAnsi="Arial" w:cs="Arial"/>
                <w:b/>
                <w:bCs/>
                <w:sz w:val="24"/>
                <w:szCs w:val="24"/>
              </w:rPr>
              <w:t>4</w:t>
            </w:r>
            <w:r w:rsidR="000F599E">
              <w:rPr>
                <w:rFonts w:ascii="Arial" w:hAnsi="Arial" w:cs="Arial"/>
                <w:b/>
                <w:bCs/>
                <w:sz w:val="24"/>
                <w:szCs w:val="24"/>
              </w:rPr>
              <w:t xml:space="preserve">: </w:t>
            </w:r>
            <w:bookmarkStart w:id="0" w:name="_Hlk28856535"/>
            <w:r w:rsidR="00635859">
              <w:rPr>
                <w:rFonts w:ascii="Arial" w:hAnsi="Arial" w:cs="Arial"/>
                <w:sz w:val="24"/>
                <w:szCs w:val="24"/>
              </w:rPr>
              <w:t>What happens at Mass?</w:t>
            </w:r>
          </w:p>
          <w:bookmarkEnd w:id="0"/>
          <w:p w14:paraId="0888E7C8" w14:textId="086EAE23" w:rsidR="00605F7C" w:rsidRPr="00972717" w:rsidRDefault="00605F7C" w:rsidP="00BA3ADB">
            <w:pPr>
              <w:spacing w:line="276" w:lineRule="auto"/>
              <w:rPr>
                <w:rFonts w:ascii="Arial" w:hAnsi="Arial" w:cs="Arial"/>
                <w:sz w:val="24"/>
                <w:szCs w:val="24"/>
              </w:rPr>
            </w:pPr>
            <w:r w:rsidRPr="00972717">
              <w:rPr>
                <w:rFonts w:ascii="Arial" w:hAnsi="Arial" w:cs="Arial"/>
                <w:b/>
                <w:sz w:val="24"/>
                <w:szCs w:val="24"/>
              </w:rPr>
              <w:t xml:space="preserve">Focused Theme: </w:t>
            </w:r>
            <w:r w:rsidR="00E21F6C">
              <w:rPr>
                <w:rFonts w:ascii="Arial" w:hAnsi="Arial" w:cs="Arial"/>
                <w:bCs/>
                <w:sz w:val="24"/>
                <w:szCs w:val="24"/>
              </w:rPr>
              <w:t>Mass, Introduction to Sacraments, God’s special gifts to us</w:t>
            </w:r>
          </w:p>
          <w:p w14:paraId="073094D0" w14:textId="77777777" w:rsidR="00605F7C" w:rsidRPr="00972717" w:rsidRDefault="00605F7C" w:rsidP="00BA3ADB">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53DEF857" w:rsidR="00605F7C" w:rsidRPr="00972717" w:rsidRDefault="00605F7C" w:rsidP="00BA3ADB">
            <w:pPr>
              <w:spacing w:line="276" w:lineRule="auto"/>
              <w:rPr>
                <w:rFonts w:ascii="Arial" w:hAnsi="Arial" w:cs="Arial"/>
                <w:b/>
                <w:sz w:val="24"/>
                <w:szCs w:val="28"/>
              </w:rPr>
            </w:pPr>
            <w:r w:rsidRPr="00605F7C">
              <w:rPr>
                <w:rFonts w:ascii="Arial" w:hAnsi="Arial" w:cs="Arial"/>
                <w:sz w:val="24"/>
                <w:szCs w:val="28"/>
                <w:u w:val="single"/>
              </w:rPr>
              <w:t>UNDERSTANDINGS</w:t>
            </w:r>
            <w:r w:rsidRPr="00B15507">
              <w:rPr>
                <w:rFonts w:ascii="Arial" w:hAnsi="Arial" w:cs="Arial"/>
                <w:sz w:val="24"/>
                <w:szCs w:val="28"/>
              </w:rPr>
              <w:t xml:space="preserve">: </w:t>
            </w:r>
            <w:r w:rsidRPr="00972717">
              <w:rPr>
                <w:rFonts w:ascii="Arial" w:hAnsi="Arial" w:cs="Arial"/>
                <w:sz w:val="24"/>
                <w:szCs w:val="28"/>
              </w:rPr>
              <w:t>Learners will understand that…</w:t>
            </w:r>
          </w:p>
          <w:p w14:paraId="11DC6B64" w14:textId="77777777" w:rsidR="00C103E9" w:rsidRDefault="00C103E9" w:rsidP="00BA3ADB">
            <w:pPr>
              <w:spacing w:line="276" w:lineRule="auto"/>
              <w:ind w:left="360"/>
              <w:rPr>
                <w:rFonts w:ascii="Arial" w:hAnsi="Arial" w:cs="Arial"/>
                <w:sz w:val="24"/>
                <w:szCs w:val="28"/>
              </w:rPr>
            </w:pPr>
            <w:r>
              <w:rPr>
                <w:rFonts w:ascii="Arial" w:hAnsi="Arial" w:cs="Arial"/>
                <w:sz w:val="24"/>
                <w:szCs w:val="28"/>
              </w:rPr>
              <w:t xml:space="preserve">Key Targets - </w:t>
            </w:r>
          </w:p>
          <w:p w14:paraId="743CFDB5" w14:textId="4B4AF8BD"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b/>
                <w:bCs/>
                <w:sz w:val="24"/>
                <w:szCs w:val="28"/>
                <w:u w:val="single"/>
              </w:rPr>
              <w:t>K.2.1.1</w:t>
            </w:r>
            <w:r w:rsidRPr="00BF5879">
              <w:rPr>
                <w:rFonts w:ascii="Arial" w:hAnsi="Arial" w:cs="Arial"/>
                <w:sz w:val="24"/>
                <w:szCs w:val="28"/>
              </w:rPr>
              <w:t xml:space="preserve"> – Catholics remember and retell the story of Jesus in church. </w:t>
            </w:r>
            <w:r w:rsidRPr="002B6CA7">
              <w:rPr>
                <w:rFonts w:ascii="Arial" w:hAnsi="Arial" w:cs="Arial"/>
                <w:sz w:val="20"/>
                <w:szCs w:val="20"/>
              </w:rPr>
              <w:t>(CCC#2644; 2705; 2708)</w:t>
            </w:r>
          </w:p>
          <w:p w14:paraId="62DE10E6" w14:textId="12754C7D"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b/>
                <w:bCs/>
                <w:sz w:val="24"/>
                <w:szCs w:val="28"/>
                <w:u w:val="single"/>
              </w:rPr>
              <w:t>K.2.2.5 (&amp; K.2.3.2</w:t>
            </w:r>
            <w:r w:rsidRPr="00BF5879">
              <w:rPr>
                <w:rFonts w:ascii="Arial" w:hAnsi="Arial" w:cs="Arial"/>
                <w:sz w:val="24"/>
                <w:szCs w:val="28"/>
              </w:rPr>
              <w:t xml:space="preserve">) – At Mass Catholics celebrate (share in) Holy Communion. </w:t>
            </w:r>
            <w:r w:rsidRPr="002B6CA7">
              <w:rPr>
                <w:rFonts w:ascii="Arial" w:hAnsi="Arial" w:cs="Arial"/>
                <w:sz w:val="20"/>
                <w:szCs w:val="20"/>
              </w:rPr>
              <w:t>(CCC#1382; 1408)</w:t>
            </w:r>
          </w:p>
          <w:p w14:paraId="7C3B230A" w14:textId="6C30ABFA" w:rsidR="00BF5879" w:rsidRPr="00BF5879" w:rsidRDefault="00BF5879" w:rsidP="00BA3ADB">
            <w:pPr>
              <w:pStyle w:val="ListParagraph"/>
              <w:numPr>
                <w:ilvl w:val="0"/>
                <w:numId w:val="15"/>
              </w:numPr>
              <w:spacing w:line="276" w:lineRule="auto"/>
              <w:ind w:left="720"/>
              <w:rPr>
                <w:rFonts w:ascii="Arial" w:hAnsi="Arial" w:cs="Arial"/>
                <w:sz w:val="24"/>
                <w:szCs w:val="28"/>
              </w:rPr>
            </w:pPr>
            <w:r w:rsidRPr="00B15507">
              <w:rPr>
                <w:rFonts w:ascii="Arial" w:hAnsi="Arial" w:cs="Arial"/>
                <w:b/>
                <w:bCs/>
                <w:sz w:val="24"/>
                <w:szCs w:val="28"/>
                <w:u w:val="single"/>
              </w:rPr>
              <w:t>K.2.3.1 (&amp; K.4.2.2</w:t>
            </w:r>
            <w:r w:rsidRPr="00BF5879">
              <w:rPr>
                <w:rFonts w:ascii="Arial" w:hAnsi="Arial" w:cs="Arial"/>
                <w:sz w:val="24"/>
                <w:szCs w:val="28"/>
              </w:rPr>
              <w:t xml:space="preserve"> &amp; A4.2.5.1 &amp; A4.2.3.3 &amp; A4.2.3.4 &amp; A4.2.3.2 &amp; &amp; A3.2.3.2 &amp; A3.2.3.3) – People honor God by participation at Mass by listening, praying, and singing. </w:t>
            </w:r>
            <w:r w:rsidRPr="002B6CA7">
              <w:rPr>
                <w:rFonts w:ascii="Arial" w:hAnsi="Arial" w:cs="Arial"/>
                <w:sz w:val="20"/>
                <w:szCs w:val="20"/>
              </w:rPr>
              <w:t>(CCC#1100; 1156; 1408; 2720)</w:t>
            </w:r>
            <w:r w:rsidRPr="00BF5879">
              <w:rPr>
                <w:rFonts w:ascii="Arial" w:hAnsi="Arial" w:cs="Arial"/>
                <w:sz w:val="24"/>
                <w:szCs w:val="28"/>
              </w:rPr>
              <w:t xml:space="preserve">  </w:t>
            </w:r>
          </w:p>
          <w:p w14:paraId="03BC2E86" w14:textId="77777777" w:rsidR="00BF5879" w:rsidRPr="00BF5879" w:rsidRDefault="00BF5879" w:rsidP="00BA3ADB">
            <w:pPr>
              <w:spacing w:line="276" w:lineRule="auto"/>
              <w:ind w:left="360"/>
              <w:rPr>
                <w:rFonts w:ascii="Arial" w:hAnsi="Arial" w:cs="Arial"/>
                <w:sz w:val="24"/>
                <w:szCs w:val="28"/>
              </w:rPr>
            </w:pPr>
            <w:r w:rsidRPr="00BF5879">
              <w:rPr>
                <w:rFonts w:ascii="Arial" w:hAnsi="Arial" w:cs="Arial"/>
                <w:sz w:val="24"/>
                <w:szCs w:val="28"/>
              </w:rPr>
              <w:t xml:space="preserve">Supporting Targets - </w:t>
            </w:r>
          </w:p>
          <w:p w14:paraId="65516FC4" w14:textId="39CB697F"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b/>
                <w:bCs/>
                <w:sz w:val="24"/>
                <w:szCs w:val="28"/>
                <w:u w:val="single"/>
              </w:rPr>
              <w:t>K.4.1.6</w:t>
            </w:r>
            <w:r w:rsidRPr="00BF5879">
              <w:rPr>
                <w:rFonts w:ascii="Arial" w:hAnsi="Arial" w:cs="Arial"/>
                <w:sz w:val="24"/>
                <w:szCs w:val="28"/>
              </w:rPr>
              <w:t xml:space="preserve"> – Catholics bless themselves with holy water to remember their Baptism. </w:t>
            </w:r>
            <w:r w:rsidRPr="002B6CA7">
              <w:rPr>
                <w:rFonts w:ascii="Arial" w:hAnsi="Arial" w:cs="Arial"/>
                <w:sz w:val="20"/>
                <w:szCs w:val="20"/>
              </w:rPr>
              <w:t>(CCC#1185; 1668; 1678)</w:t>
            </w:r>
          </w:p>
          <w:p w14:paraId="0039AF0A" w14:textId="12201C42"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b/>
                <w:bCs/>
                <w:sz w:val="24"/>
                <w:szCs w:val="28"/>
                <w:u w:val="single"/>
              </w:rPr>
              <w:t>K.2.5.1</w:t>
            </w:r>
            <w:r w:rsidRPr="00BF5879">
              <w:rPr>
                <w:rFonts w:ascii="Arial" w:hAnsi="Arial" w:cs="Arial"/>
                <w:sz w:val="24"/>
                <w:szCs w:val="28"/>
              </w:rPr>
              <w:t xml:space="preserve"> (A3.2.5.1) – At Mass the priest says special prayers over bread and wine. </w:t>
            </w:r>
            <w:r w:rsidRPr="002B6CA7">
              <w:rPr>
                <w:rFonts w:ascii="Arial" w:hAnsi="Arial" w:cs="Arial"/>
                <w:sz w:val="20"/>
                <w:szCs w:val="20"/>
              </w:rPr>
              <w:t>(CCC#1411-12)</w:t>
            </w:r>
          </w:p>
          <w:p w14:paraId="3FFCB746" w14:textId="22AA3347"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b/>
                <w:bCs/>
                <w:sz w:val="24"/>
                <w:szCs w:val="28"/>
                <w:u w:val="single"/>
              </w:rPr>
              <w:t>K.4.1.7</w:t>
            </w:r>
            <w:r w:rsidRPr="00BF5879">
              <w:rPr>
                <w:rFonts w:ascii="Arial" w:hAnsi="Arial" w:cs="Arial"/>
                <w:sz w:val="24"/>
                <w:szCs w:val="28"/>
              </w:rPr>
              <w:t xml:space="preserve"> – It </w:t>
            </w:r>
            <w:proofErr w:type="gramStart"/>
            <w:r w:rsidRPr="00BF5879">
              <w:rPr>
                <w:rFonts w:ascii="Arial" w:hAnsi="Arial" w:cs="Arial"/>
                <w:sz w:val="24"/>
                <w:szCs w:val="28"/>
              </w:rPr>
              <w:t>is loving</w:t>
            </w:r>
            <w:proofErr w:type="gramEnd"/>
            <w:r w:rsidRPr="00BF5879">
              <w:rPr>
                <w:rFonts w:ascii="Arial" w:hAnsi="Arial" w:cs="Arial"/>
                <w:sz w:val="24"/>
                <w:szCs w:val="28"/>
              </w:rPr>
              <w:t xml:space="preserve"> to pray for others (Prayers of the Faithful). </w:t>
            </w:r>
            <w:r w:rsidRPr="002B6CA7">
              <w:rPr>
                <w:rFonts w:ascii="Arial" w:hAnsi="Arial" w:cs="Arial"/>
                <w:sz w:val="20"/>
                <w:szCs w:val="20"/>
              </w:rPr>
              <w:t>(CCC-none)</w:t>
            </w:r>
          </w:p>
          <w:p w14:paraId="5D0FCB73" w14:textId="5848B1C5" w:rsidR="00BF5879" w:rsidRPr="00BF5879" w:rsidRDefault="00BF5879" w:rsidP="00BA3ADB">
            <w:pPr>
              <w:pStyle w:val="ListParagraph"/>
              <w:numPr>
                <w:ilvl w:val="0"/>
                <w:numId w:val="15"/>
              </w:numPr>
              <w:spacing w:line="276" w:lineRule="auto"/>
              <w:ind w:left="720"/>
              <w:rPr>
                <w:rFonts w:ascii="Arial" w:hAnsi="Arial" w:cs="Arial"/>
                <w:sz w:val="24"/>
                <w:szCs w:val="28"/>
              </w:rPr>
            </w:pPr>
            <w:r w:rsidRPr="00BF5879">
              <w:rPr>
                <w:rFonts w:ascii="Arial" w:hAnsi="Arial" w:cs="Arial"/>
                <w:b/>
                <w:bCs/>
                <w:sz w:val="24"/>
                <w:szCs w:val="28"/>
                <w:u w:val="single"/>
              </w:rPr>
              <w:t>K.4.1.4</w:t>
            </w:r>
            <w:r w:rsidRPr="00BF5879">
              <w:rPr>
                <w:rFonts w:ascii="Arial" w:hAnsi="Arial" w:cs="Arial"/>
                <w:sz w:val="24"/>
                <w:szCs w:val="28"/>
              </w:rPr>
              <w:t xml:space="preserve"> – The </w:t>
            </w:r>
            <w:r w:rsidRPr="00B15507">
              <w:rPr>
                <w:rFonts w:ascii="Arial" w:hAnsi="Arial" w:cs="Arial"/>
                <w:i/>
                <w:iCs/>
                <w:sz w:val="24"/>
                <w:szCs w:val="28"/>
              </w:rPr>
              <w:t>Our Father</w:t>
            </w:r>
            <w:r w:rsidRPr="00BF5879">
              <w:rPr>
                <w:rFonts w:ascii="Arial" w:hAnsi="Arial" w:cs="Arial"/>
                <w:sz w:val="24"/>
                <w:szCs w:val="28"/>
              </w:rPr>
              <w:t xml:space="preserve"> is a prayer that Jesus Christ taught. [Introduced at Grade 1] </w:t>
            </w:r>
            <w:r w:rsidRPr="002B6CA7">
              <w:rPr>
                <w:rFonts w:ascii="Arial" w:hAnsi="Arial" w:cs="Arial"/>
                <w:sz w:val="20"/>
                <w:szCs w:val="20"/>
              </w:rPr>
              <w:t>(CCC#2765; 2798)</w:t>
            </w:r>
          </w:p>
          <w:p w14:paraId="41FCECE5" w14:textId="6AAA9086" w:rsidR="00BF5879" w:rsidRPr="00BF5879" w:rsidRDefault="00BF5879" w:rsidP="00BA3ADB">
            <w:pPr>
              <w:spacing w:line="276" w:lineRule="auto"/>
              <w:rPr>
                <w:rFonts w:ascii="Arial" w:hAnsi="Arial" w:cs="Arial"/>
                <w:sz w:val="24"/>
                <w:szCs w:val="28"/>
              </w:rPr>
            </w:pPr>
            <w:r w:rsidRPr="00B15507">
              <w:rPr>
                <w:rFonts w:ascii="Arial" w:hAnsi="Arial" w:cs="Arial"/>
                <w:sz w:val="24"/>
                <w:szCs w:val="28"/>
                <w:u w:val="single"/>
              </w:rPr>
              <w:t>KNOWLEDGE/SKILLS</w:t>
            </w:r>
            <w:r w:rsidRPr="00BF5879">
              <w:rPr>
                <w:rFonts w:ascii="Arial" w:hAnsi="Arial" w:cs="Arial"/>
                <w:sz w:val="24"/>
                <w:szCs w:val="28"/>
              </w:rPr>
              <w:t>: Learners will know that/be skilled at…</w:t>
            </w:r>
          </w:p>
          <w:p w14:paraId="1F18D92C" w14:textId="77777777" w:rsidR="00BF5879" w:rsidRPr="00C41ED4" w:rsidRDefault="00BF5879" w:rsidP="00BA3ADB">
            <w:pPr>
              <w:spacing w:line="276" w:lineRule="auto"/>
              <w:ind w:left="360"/>
              <w:rPr>
                <w:rFonts w:ascii="Arial" w:hAnsi="Arial" w:cs="Arial"/>
                <w:sz w:val="24"/>
                <w:szCs w:val="28"/>
              </w:rPr>
            </w:pPr>
            <w:r w:rsidRPr="00C41ED4">
              <w:rPr>
                <w:rFonts w:ascii="Arial" w:hAnsi="Arial" w:cs="Arial"/>
                <w:sz w:val="24"/>
                <w:szCs w:val="28"/>
              </w:rPr>
              <w:t xml:space="preserve">Key Targets - </w:t>
            </w:r>
          </w:p>
          <w:p w14:paraId="17502782" w14:textId="3E255DBC"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sz w:val="24"/>
                <w:szCs w:val="28"/>
              </w:rPr>
              <w:t xml:space="preserve">A4.5.5.1 – The church is God’s house. </w:t>
            </w:r>
            <w:r w:rsidRPr="002B6CA7">
              <w:rPr>
                <w:rFonts w:ascii="Arial" w:hAnsi="Arial" w:cs="Arial"/>
                <w:sz w:val="20"/>
                <w:szCs w:val="20"/>
              </w:rPr>
              <w:t>(CCC#756; 830-31; 868)</w:t>
            </w:r>
          </w:p>
          <w:p w14:paraId="79085461" w14:textId="55C20D88" w:rsidR="00BF5879" w:rsidRPr="00BF5879" w:rsidRDefault="00BF5879" w:rsidP="00BA3ADB">
            <w:pPr>
              <w:pStyle w:val="ListParagraph"/>
              <w:numPr>
                <w:ilvl w:val="0"/>
                <w:numId w:val="15"/>
              </w:numPr>
              <w:spacing w:line="276" w:lineRule="auto"/>
              <w:ind w:left="720"/>
              <w:rPr>
                <w:rFonts w:ascii="Arial" w:hAnsi="Arial" w:cs="Arial"/>
                <w:sz w:val="24"/>
                <w:szCs w:val="28"/>
              </w:rPr>
            </w:pPr>
            <w:r w:rsidRPr="00BF5879">
              <w:rPr>
                <w:rFonts w:ascii="Arial" w:hAnsi="Arial" w:cs="Arial"/>
                <w:sz w:val="24"/>
                <w:szCs w:val="28"/>
              </w:rPr>
              <w:t>(S</w:t>
            </w:r>
            <w:r w:rsidRPr="00B15507">
              <w:rPr>
                <w:rFonts w:ascii="Arial" w:hAnsi="Arial" w:cs="Arial"/>
                <w:sz w:val="24"/>
                <w:szCs w:val="28"/>
                <w:vertAlign w:val="subscript"/>
              </w:rPr>
              <w:t>1</w:t>
            </w:r>
            <w:r w:rsidRPr="00BF5879">
              <w:rPr>
                <w:rFonts w:ascii="Arial" w:hAnsi="Arial" w:cs="Arial"/>
                <w:sz w:val="24"/>
                <w:szCs w:val="28"/>
              </w:rPr>
              <w:t>) – recognizing images of Jesus, Mary, and Joseph.</w:t>
            </w:r>
          </w:p>
          <w:p w14:paraId="4F9A093E" w14:textId="2FEB918D"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sz w:val="24"/>
                <w:szCs w:val="28"/>
              </w:rPr>
              <w:t xml:space="preserve">A4.4.5.1 (&amp; </w:t>
            </w:r>
            <w:r w:rsidRPr="00B15507">
              <w:rPr>
                <w:rFonts w:ascii="Arial" w:hAnsi="Arial" w:cs="Arial"/>
                <w:b/>
                <w:bCs/>
                <w:sz w:val="24"/>
                <w:szCs w:val="28"/>
                <w:u w:val="single"/>
              </w:rPr>
              <w:t>K.4.5.1</w:t>
            </w:r>
            <w:r w:rsidRPr="00BF5879">
              <w:rPr>
                <w:rFonts w:ascii="Arial" w:hAnsi="Arial" w:cs="Arial"/>
                <w:sz w:val="24"/>
                <w:szCs w:val="28"/>
              </w:rPr>
              <w:t xml:space="preserve">) – Mary and the saints are holy people. </w:t>
            </w:r>
            <w:r w:rsidRPr="002B6CA7">
              <w:rPr>
                <w:rFonts w:ascii="Arial" w:hAnsi="Arial" w:cs="Arial"/>
                <w:sz w:val="20"/>
                <w:szCs w:val="20"/>
              </w:rPr>
              <w:t>(CCC#2030)</w:t>
            </w:r>
          </w:p>
          <w:p w14:paraId="6361810A" w14:textId="3B5A9799" w:rsidR="00BF5879" w:rsidRPr="00BF5879" w:rsidRDefault="00BF5879" w:rsidP="00BA3ADB">
            <w:pPr>
              <w:pStyle w:val="ListParagraph"/>
              <w:numPr>
                <w:ilvl w:val="0"/>
                <w:numId w:val="15"/>
              </w:numPr>
              <w:spacing w:line="276" w:lineRule="auto"/>
              <w:ind w:left="720"/>
              <w:rPr>
                <w:rFonts w:ascii="Arial" w:hAnsi="Arial" w:cs="Arial"/>
                <w:sz w:val="24"/>
                <w:szCs w:val="28"/>
              </w:rPr>
            </w:pPr>
            <w:r w:rsidRPr="00BF5879">
              <w:rPr>
                <w:rFonts w:ascii="Arial" w:hAnsi="Arial" w:cs="Arial"/>
                <w:sz w:val="24"/>
                <w:szCs w:val="28"/>
              </w:rPr>
              <w:t>(S</w:t>
            </w:r>
            <w:r w:rsidRPr="00B15507">
              <w:rPr>
                <w:rFonts w:ascii="Arial" w:hAnsi="Arial" w:cs="Arial"/>
                <w:sz w:val="24"/>
                <w:szCs w:val="28"/>
                <w:vertAlign w:val="subscript"/>
              </w:rPr>
              <w:t>2</w:t>
            </w:r>
            <w:r w:rsidRPr="00BF5879">
              <w:rPr>
                <w:rFonts w:ascii="Arial" w:hAnsi="Arial" w:cs="Arial"/>
                <w:sz w:val="24"/>
                <w:szCs w:val="28"/>
              </w:rPr>
              <w:t xml:space="preserve">) – genuflecting in the church, as an act of adoration to God and awareness of his holy Presence in the tabernacle. </w:t>
            </w:r>
          </w:p>
          <w:p w14:paraId="2EA03D97" w14:textId="77777777" w:rsidR="00BF5879" w:rsidRPr="00C41ED4" w:rsidRDefault="00BF5879" w:rsidP="00BA3ADB">
            <w:pPr>
              <w:spacing w:line="276" w:lineRule="auto"/>
              <w:ind w:left="360"/>
              <w:rPr>
                <w:rFonts w:ascii="Arial" w:hAnsi="Arial" w:cs="Arial"/>
                <w:sz w:val="24"/>
                <w:szCs w:val="28"/>
              </w:rPr>
            </w:pPr>
            <w:r w:rsidRPr="00C41ED4">
              <w:rPr>
                <w:rFonts w:ascii="Arial" w:hAnsi="Arial" w:cs="Arial"/>
                <w:sz w:val="24"/>
                <w:szCs w:val="28"/>
              </w:rPr>
              <w:t xml:space="preserve">Supporting Targets - </w:t>
            </w:r>
          </w:p>
          <w:p w14:paraId="5467A558" w14:textId="6B24784E"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BF5879">
              <w:rPr>
                <w:rFonts w:ascii="Arial" w:hAnsi="Arial" w:cs="Arial"/>
                <w:sz w:val="24"/>
                <w:szCs w:val="28"/>
              </w:rPr>
              <w:t xml:space="preserve">A4.2.2.1 – The baptismal font is the special place in the church where people are baptized. </w:t>
            </w:r>
            <w:r w:rsidRPr="002B6CA7">
              <w:rPr>
                <w:rFonts w:ascii="Arial" w:hAnsi="Arial" w:cs="Arial"/>
                <w:sz w:val="20"/>
                <w:szCs w:val="20"/>
              </w:rPr>
              <w:t xml:space="preserve">(CCC#1185) </w:t>
            </w:r>
            <w:bookmarkStart w:id="1" w:name="_GoBack"/>
            <w:bookmarkEnd w:id="1"/>
          </w:p>
          <w:p w14:paraId="273EF27E" w14:textId="31BB8493"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C41ED4">
              <w:rPr>
                <w:rFonts w:ascii="Arial" w:hAnsi="Arial" w:cs="Arial"/>
                <w:b/>
                <w:bCs/>
                <w:sz w:val="24"/>
                <w:szCs w:val="28"/>
                <w:u w:val="single"/>
              </w:rPr>
              <w:t>K.2.2.3 (&amp; K.2.4.1</w:t>
            </w:r>
            <w:r w:rsidRPr="00B15507">
              <w:rPr>
                <w:rFonts w:ascii="Arial" w:hAnsi="Arial" w:cs="Arial"/>
                <w:b/>
                <w:bCs/>
                <w:sz w:val="24"/>
                <w:szCs w:val="28"/>
              </w:rPr>
              <w:t xml:space="preserve"> </w:t>
            </w:r>
            <w:r w:rsidRPr="00B15507">
              <w:rPr>
                <w:rFonts w:ascii="Arial" w:hAnsi="Arial" w:cs="Arial"/>
                <w:sz w:val="24"/>
                <w:szCs w:val="28"/>
              </w:rPr>
              <w:t>&amp; A3.2.2.1</w:t>
            </w:r>
            <w:r w:rsidRPr="00BF5879">
              <w:rPr>
                <w:rFonts w:ascii="Arial" w:hAnsi="Arial" w:cs="Arial"/>
                <w:sz w:val="24"/>
                <w:szCs w:val="28"/>
              </w:rPr>
              <w:t xml:space="preserve">) – When people are baptized in the Catholic Church, they become members of the Catholic Church family. </w:t>
            </w:r>
            <w:r w:rsidRPr="002B6CA7">
              <w:rPr>
                <w:rFonts w:ascii="Arial" w:hAnsi="Arial" w:cs="Arial"/>
                <w:sz w:val="20"/>
                <w:szCs w:val="20"/>
              </w:rPr>
              <w:t xml:space="preserve">(CCC#1267-68; 1279) </w:t>
            </w:r>
          </w:p>
          <w:p w14:paraId="34E9973A" w14:textId="4AFFD925" w:rsidR="00BF5879" w:rsidRPr="002B6CA7" w:rsidRDefault="00BF5879" w:rsidP="00BA3ADB">
            <w:pPr>
              <w:pStyle w:val="ListParagraph"/>
              <w:numPr>
                <w:ilvl w:val="0"/>
                <w:numId w:val="15"/>
              </w:numPr>
              <w:spacing w:line="276" w:lineRule="auto"/>
              <w:ind w:left="720"/>
              <w:rPr>
                <w:rFonts w:ascii="Arial" w:hAnsi="Arial" w:cs="Arial"/>
                <w:sz w:val="20"/>
                <w:szCs w:val="20"/>
              </w:rPr>
            </w:pPr>
            <w:r w:rsidRPr="00A22201">
              <w:rPr>
                <w:rFonts w:ascii="Arial" w:hAnsi="Arial" w:cs="Arial"/>
                <w:b/>
                <w:bCs/>
                <w:sz w:val="24"/>
                <w:szCs w:val="28"/>
                <w:u w:val="single"/>
              </w:rPr>
              <w:t>K.2.2.1</w:t>
            </w:r>
            <w:r w:rsidRPr="00BF5879">
              <w:rPr>
                <w:rFonts w:ascii="Arial" w:hAnsi="Arial" w:cs="Arial"/>
                <w:sz w:val="24"/>
                <w:szCs w:val="28"/>
              </w:rPr>
              <w:t xml:space="preserve"> – A sacrament is a sign of God’s love. </w:t>
            </w:r>
            <w:r w:rsidRPr="002B6CA7">
              <w:rPr>
                <w:rFonts w:ascii="Arial" w:hAnsi="Arial" w:cs="Arial"/>
                <w:sz w:val="20"/>
                <w:szCs w:val="20"/>
              </w:rPr>
              <w:t>(CCC#1116; 1131)</w:t>
            </w:r>
          </w:p>
          <w:p w14:paraId="57B29B26" w14:textId="50B11870" w:rsidR="00A22201" w:rsidRPr="002B6CA7" w:rsidRDefault="00BF5879" w:rsidP="00BA3ADB">
            <w:pPr>
              <w:numPr>
                <w:ilvl w:val="0"/>
                <w:numId w:val="15"/>
              </w:numPr>
              <w:tabs>
                <w:tab w:val="left" w:pos="1573"/>
              </w:tabs>
              <w:spacing w:line="276" w:lineRule="auto"/>
              <w:ind w:left="720"/>
              <w:rPr>
                <w:rFonts w:ascii="Arial" w:hAnsi="Arial" w:cs="Arial"/>
                <w:b/>
                <w:sz w:val="20"/>
                <w:szCs w:val="20"/>
              </w:rPr>
            </w:pPr>
            <w:r w:rsidRPr="00A22201">
              <w:rPr>
                <w:rFonts w:ascii="Arial" w:hAnsi="Arial" w:cs="Arial"/>
                <w:b/>
                <w:bCs/>
                <w:sz w:val="24"/>
                <w:szCs w:val="28"/>
                <w:u w:val="single"/>
              </w:rPr>
              <w:t>K.2.2.2</w:t>
            </w:r>
            <w:r w:rsidRPr="00BF5879">
              <w:rPr>
                <w:rFonts w:ascii="Arial" w:hAnsi="Arial" w:cs="Arial"/>
                <w:sz w:val="24"/>
                <w:szCs w:val="28"/>
              </w:rPr>
              <w:t xml:space="preserve"> – Baptism and Holy Communion are both sacraments. </w:t>
            </w:r>
            <w:r w:rsidRPr="002B6CA7">
              <w:rPr>
                <w:rFonts w:ascii="Arial" w:hAnsi="Arial" w:cs="Arial"/>
                <w:sz w:val="20"/>
                <w:szCs w:val="20"/>
              </w:rPr>
              <w:t xml:space="preserve">(CCC#1113; 1275) </w:t>
            </w:r>
          </w:p>
          <w:p w14:paraId="0E7C5A20" w14:textId="77777777" w:rsidR="00A22201" w:rsidRDefault="00A22201" w:rsidP="00BA3ADB">
            <w:pPr>
              <w:tabs>
                <w:tab w:val="left" w:pos="1573"/>
              </w:tabs>
              <w:spacing w:line="276" w:lineRule="auto"/>
              <w:rPr>
                <w:rFonts w:ascii="Arial" w:hAnsi="Arial" w:cs="Arial"/>
                <w:b/>
                <w:sz w:val="24"/>
                <w:szCs w:val="28"/>
              </w:rPr>
            </w:pPr>
          </w:p>
          <w:p w14:paraId="7D74C68A" w14:textId="77777777" w:rsidR="007F0924" w:rsidRDefault="00605F7C" w:rsidP="00BA3ADB">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7F0924">
              <w:rPr>
                <w:rFonts w:ascii="Arial" w:hAnsi="Arial" w:cs="Arial"/>
                <w:sz w:val="24"/>
                <w:szCs w:val="28"/>
              </w:rPr>
              <w:t>a draw of themselves listening, praying, and singing in church to remind us of what happens at Mass.</w:t>
            </w:r>
          </w:p>
          <w:p w14:paraId="7C1ABA20" w14:textId="6A19DE5F" w:rsidR="00010D76" w:rsidRPr="00B33312" w:rsidRDefault="00B33312" w:rsidP="00BA3ADB">
            <w:pPr>
              <w:tabs>
                <w:tab w:val="left" w:pos="1573"/>
              </w:tabs>
              <w:spacing w:line="276" w:lineRule="auto"/>
              <w:rPr>
                <w:rFonts w:ascii="Arial" w:hAnsi="Arial" w:cs="Arial"/>
                <w:sz w:val="24"/>
                <w:szCs w:val="28"/>
              </w:rPr>
            </w:pPr>
            <w:r>
              <w:rPr>
                <w:rFonts w:ascii="Arial" w:hAnsi="Arial" w:cs="Arial"/>
                <w:sz w:val="24"/>
                <w:szCs w:val="28"/>
              </w:rPr>
              <w:t xml:space="preserve"> </w:t>
            </w:r>
          </w:p>
        </w:tc>
      </w:tr>
    </w:tbl>
    <w:p w14:paraId="00A4662E" w14:textId="77777777" w:rsidR="00C666F5" w:rsidRDefault="00C666F5" w:rsidP="00C1066A">
      <w:pPr>
        <w:jc w:val="center"/>
        <w:rPr>
          <w:rFonts w:ascii="Bodoni MT Black" w:hAnsi="Bodoni MT Black"/>
          <w:sz w:val="36"/>
          <w:szCs w:val="36"/>
        </w:rPr>
      </w:pPr>
    </w:p>
    <w:p w14:paraId="0707E049" w14:textId="61971F00" w:rsidR="00605F7C" w:rsidRPr="00F541D7" w:rsidRDefault="00605F7C" w:rsidP="00E45C75">
      <w:pPr>
        <w:jc w:val="center"/>
        <w:rPr>
          <w:rFonts w:ascii="Bodoni MT Black" w:hAnsi="Bodoni MT Black"/>
          <w:sz w:val="36"/>
          <w:szCs w:val="36"/>
        </w:rPr>
      </w:pPr>
      <w:r w:rsidRPr="00F541D7">
        <w:rPr>
          <w:rFonts w:ascii="Bodoni MT Black" w:hAnsi="Bodoni MT Black"/>
          <w:sz w:val="36"/>
          <w:szCs w:val="36"/>
        </w:rPr>
        <w:lastRenderedPageBreak/>
        <w:t>Lesson Sequenc</w:t>
      </w:r>
      <w:r w:rsidR="00B33312">
        <w:rPr>
          <w:rFonts w:ascii="Bodoni MT Black" w:hAnsi="Bodoni MT Black"/>
          <w:sz w:val="36"/>
          <w:szCs w:val="36"/>
        </w:rPr>
        <w:t>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12C8B995" w14:textId="77777777" w:rsidR="003361AC" w:rsidRPr="00605F7C" w:rsidRDefault="003361AC" w:rsidP="003361AC">
      <w:pPr>
        <w:rPr>
          <w:rFonts w:ascii="Arial" w:hAnsi="Arial" w:cs="Arial"/>
          <w:i/>
          <w:sz w:val="24"/>
          <w:szCs w:val="24"/>
        </w:rPr>
      </w:pPr>
      <w:r w:rsidRPr="00605F7C">
        <w:rPr>
          <w:rFonts w:ascii="Arial" w:hAnsi="Arial" w:cs="Arial"/>
          <w:bCs/>
          <w:sz w:val="24"/>
          <w:szCs w:val="24"/>
          <w:u w:val="single"/>
        </w:rPr>
        <w:t>Circle of Grace</w:t>
      </w:r>
      <w:r w:rsidRPr="001116EF">
        <w:rPr>
          <w:rFonts w:ascii="Arial" w:hAnsi="Arial" w:cs="Arial"/>
          <w:sz w:val="24"/>
          <w:szCs w:val="24"/>
        </w:rPr>
        <w:t xml:space="preserve">: </w:t>
      </w:r>
      <w:r w:rsidRPr="00605F7C">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2D432D7D" w14:textId="77777777" w:rsidR="00C475A2"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1116EF">
        <w:rPr>
          <w:rFonts w:ascii="Arial" w:hAnsi="Arial" w:cs="Arial"/>
          <w:sz w:val="24"/>
          <w:szCs w:val="24"/>
        </w:rPr>
        <w:t xml:space="preserve">: </w:t>
      </w:r>
    </w:p>
    <w:p w14:paraId="42834AC3" w14:textId="77777777" w:rsidR="0087679D" w:rsidRPr="0087679D" w:rsidRDefault="0087679D" w:rsidP="0087679D">
      <w:pPr>
        <w:pStyle w:val="ListParagraph"/>
        <w:numPr>
          <w:ilvl w:val="0"/>
          <w:numId w:val="3"/>
        </w:numPr>
        <w:spacing w:after="0"/>
        <w:rPr>
          <w:rFonts w:ascii="Arial" w:hAnsi="Arial" w:cs="Arial"/>
          <w:sz w:val="24"/>
          <w:szCs w:val="24"/>
        </w:rPr>
      </w:pPr>
      <w:bookmarkStart w:id="2" w:name="_Hlk30501877"/>
      <w:r w:rsidRPr="0087679D">
        <w:rPr>
          <w:rFonts w:ascii="Arial" w:hAnsi="Arial" w:cs="Arial"/>
          <w:sz w:val="24"/>
          <w:szCs w:val="24"/>
        </w:rPr>
        <w:t>Ask some children to help place the items on the Prayer Table.</w:t>
      </w:r>
      <w:r w:rsidRPr="0087679D">
        <w:t xml:space="preserve"> </w:t>
      </w:r>
    </w:p>
    <w:p w14:paraId="41D7EBC3" w14:textId="77777777" w:rsidR="0087679D" w:rsidRPr="0087679D" w:rsidRDefault="0087679D" w:rsidP="0087679D">
      <w:pPr>
        <w:pStyle w:val="ListParagraph"/>
        <w:numPr>
          <w:ilvl w:val="0"/>
          <w:numId w:val="3"/>
        </w:numPr>
        <w:spacing w:after="0"/>
        <w:rPr>
          <w:rFonts w:ascii="Arial" w:hAnsi="Arial" w:cs="Arial"/>
          <w:i/>
          <w:iCs/>
          <w:sz w:val="24"/>
          <w:szCs w:val="24"/>
        </w:rPr>
      </w:pPr>
      <w:r w:rsidRPr="0087679D">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r w:rsidRPr="0087679D">
        <w:rPr>
          <w:rFonts w:ascii="Arial" w:hAnsi="Arial" w:cs="Arial"/>
          <w:i/>
          <w:iCs/>
          <w:sz w:val="24"/>
          <w:szCs w:val="24"/>
        </w:rPr>
        <w:t>We light this candle to be a light just as Jesus is the Light of the World.</w:t>
      </w:r>
    </w:p>
    <w:p w14:paraId="137C7847" w14:textId="77777777" w:rsidR="0087679D" w:rsidRPr="0087679D" w:rsidRDefault="0087679D" w:rsidP="0087679D">
      <w:pPr>
        <w:pStyle w:val="ListParagraph"/>
        <w:numPr>
          <w:ilvl w:val="0"/>
          <w:numId w:val="3"/>
        </w:numPr>
        <w:rPr>
          <w:rFonts w:ascii="Arial" w:hAnsi="Arial" w:cs="Arial"/>
          <w:i/>
          <w:iCs/>
          <w:sz w:val="24"/>
          <w:szCs w:val="24"/>
        </w:rPr>
      </w:pPr>
      <w:r w:rsidRPr="0087679D">
        <w:rPr>
          <w:rFonts w:ascii="Arial" w:hAnsi="Arial" w:cs="Arial"/>
          <w:sz w:val="24"/>
          <w:szCs w:val="24"/>
        </w:rPr>
        <w:t xml:space="preserve">Introduce the Bible as God’s word. </w:t>
      </w:r>
      <w:r w:rsidRPr="0087679D">
        <w:rPr>
          <w:rFonts w:ascii="Arial" w:hAnsi="Arial" w:cs="Arial"/>
          <w:i/>
          <w:iCs/>
          <w:sz w:val="24"/>
          <w:szCs w:val="24"/>
        </w:rPr>
        <w:t>We learn about God and Jesus in the Bible. The Bible is a Holy book. Listen closely as I read some holy words about Jesus.</w:t>
      </w:r>
    </w:p>
    <w:bookmarkEnd w:id="2"/>
    <w:p w14:paraId="001E0385" w14:textId="77777777" w:rsidR="0087679D" w:rsidRPr="0087679D" w:rsidRDefault="00513699" w:rsidP="0087679D">
      <w:pPr>
        <w:pStyle w:val="ListParagraph"/>
        <w:numPr>
          <w:ilvl w:val="0"/>
          <w:numId w:val="3"/>
        </w:numPr>
        <w:rPr>
          <w:rFonts w:ascii="Arial" w:hAnsi="Arial" w:cs="Arial"/>
          <w:i/>
          <w:sz w:val="24"/>
          <w:szCs w:val="24"/>
        </w:rPr>
      </w:pPr>
      <w:r>
        <w:rPr>
          <w:rFonts w:ascii="Arial" w:hAnsi="Arial" w:cs="Arial"/>
          <w:sz w:val="24"/>
          <w:szCs w:val="24"/>
        </w:rPr>
        <w:t xml:space="preserve">Read Acts 2:42 “[The believers] spent their time learning from the apostles, taking part in the </w:t>
      </w:r>
      <w:r w:rsidRPr="0087679D">
        <w:rPr>
          <w:rFonts w:ascii="Arial" w:hAnsi="Arial" w:cs="Arial"/>
          <w:sz w:val="24"/>
          <w:szCs w:val="24"/>
        </w:rPr>
        <w:t>fellowship, and sharing in the breaking of bread and the prayers.”</w:t>
      </w:r>
      <w:bookmarkStart w:id="3" w:name="_Hlk30502520"/>
    </w:p>
    <w:p w14:paraId="528A47D7" w14:textId="0442575B" w:rsidR="0087679D" w:rsidRPr="0087679D" w:rsidRDefault="0087679D" w:rsidP="0087679D">
      <w:pPr>
        <w:pStyle w:val="ListParagraph"/>
        <w:numPr>
          <w:ilvl w:val="1"/>
          <w:numId w:val="3"/>
        </w:numPr>
        <w:rPr>
          <w:rFonts w:ascii="Arial" w:hAnsi="Arial" w:cs="Arial"/>
          <w:i/>
          <w:sz w:val="24"/>
          <w:szCs w:val="24"/>
        </w:rPr>
      </w:pPr>
      <w:r w:rsidRPr="0087679D">
        <w:rPr>
          <w:rFonts w:ascii="Arial" w:hAnsi="Arial" w:cs="Arial"/>
          <w:i/>
          <w:iCs/>
          <w:sz w:val="24"/>
          <w:szCs w:val="24"/>
        </w:rPr>
        <w:t>What are some key words you heard?</w:t>
      </w:r>
    </w:p>
    <w:bookmarkEnd w:id="3"/>
    <w:p w14:paraId="58071D0E" w14:textId="77777777" w:rsidR="00C475A2" w:rsidRPr="00C475A2" w:rsidRDefault="00513699" w:rsidP="00C475A2">
      <w:pPr>
        <w:pStyle w:val="ListParagraph"/>
        <w:numPr>
          <w:ilvl w:val="1"/>
          <w:numId w:val="3"/>
        </w:numPr>
        <w:spacing w:after="0"/>
        <w:rPr>
          <w:rFonts w:ascii="Arial" w:hAnsi="Arial" w:cs="Arial"/>
          <w:i/>
          <w:iCs/>
          <w:sz w:val="24"/>
          <w:szCs w:val="24"/>
        </w:rPr>
      </w:pPr>
      <w:r w:rsidRPr="00513699">
        <w:rPr>
          <w:rFonts w:ascii="Arial" w:hAnsi="Arial" w:cs="Arial"/>
          <w:i/>
          <w:iCs/>
          <w:sz w:val="24"/>
          <w:szCs w:val="24"/>
        </w:rPr>
        <w:t xml:space="preserve">Does anyone know what “fellowship” means? </w:t>
      </w:r>
      <w:r w:rsidRPr="00513699">
        <w:rPr>
          <w:rFonts w:ascii="Arial" w:hAnsi="Arial" w:cs="Arial"/>
          <w:sz w:val="24"/>
          <w:szCs w:val="24"/>
        </w:rPr>
        <w:t xml:space="preserve">(Answer: it means being together with </w:t>
      </w:r>
      <w:r>
        <w:rPr>
          <w:rFonts w:ascii="Arial" w:hAnsi="Arial" w:cs="Arial"/>
          <w:sz w:val="24"/>
          <w:szCs w:val="24"/>
        </w:rPr>
        <w:t>friends and family</w:t>
      </w:r>
      <w:r w:rsidRPr="00513699">
        <w:rPr>
          <w:rFonts w:ascii="Arial" w:hAnsi="Arial" w:cs="Arial"/>
          <w:sz w:val="24"/>
          <w:szCs w:val="24"/>
        </w:rPr>
        <w:t>)</w:t>
      </w:r>
      <w:r>
        <w:rPr>
          <w:rFonts w:ascii="Arial" w:hAnsi="Arial" w:cs="Arial"/>
          <w:sz w:val="24"/>
          <w:szCs w:val="24"/>
        </w:rPr>
        <w:t xml:space="preserve"> </w:t>
      </w:r>
    </w:p>
    <w:p w14:paraId="28A2E39B" w14:textId="77777777" w:rsidR="00C475A2" w:rsidRDefault="00513699" w:rsidP="00C475A2">
      <w:pPr>
        <w:pStyle w:val="ListParagraph"/>
        <w:numPr>
          <w:ilvl w:val="1"/>
          <w:numId w:val="3"/>
        </w:numPr>
        <w:spacing w:after="0"/>
        <w:rPr>
          <w:rFonts w:ascii="Arial" w:hAnsi="Arial" w:cs="Arial"/>
          <w:i/>
          <w:iCs/>
          <w:sz w:val="24"/>
          <w:szCs w:val="24"/>
        </w:rPr>
      </w:pPr>
      <w:r>
        <w:rPr>
          <w:rFonts w:ascii="Arial" w:hAnsi="Arial" w:cs="Arial"/>
          <w:i/>
          <w:iCs/>
          <w:sz w:val="24"/>
          <w:szCs w:val="24"/>
        </w:rPr>
        <w:t xml:space="preserve">Can anyone tell me about a time when their friends or family sang together? </w:t>
      </w:r>
    </w:p>
    <w:p w14:paraId="58C0A10E" w14:textId="77777777" w:rsidR="00C475A2" w:rsidRDefault="00513699" w:rsidP="00C475A2">
      <w:pPr>
        <w:pStyle w:val="ListParagraph"/>
        <w:numPr>
          <w:ilvl w:val="1"/>
          <w:numId w:val="3"/>
        </w:numPr>
        <w:spacing w:after="0"/>
        <w:rPr>
          <w:rFonts w:ascii="Arial" w:hAnsi="Arial" w:cs="Arial"/>
          <w:i/>
          <w:iCs/>
          <w:sz w:val="24"/>
          <w:szCs w:val="24"/>
        </w:rPr>
      </w:pPr>
      <w:r>
        <w:rPr>
          <w:rFonts w:ascii="Arial" w:hAnsi="Arial" w:cs="Arial"/>
          <w:i/>
          <w:iCs/>
          <w:sz w:val="24"/>
          <w:szCs w:val="24"/>
        </w:rPr>
        <w:t xml:space="preserve">How about a time when your friends or family all prayed together – how did that feel? </w:t>
      </w:r>
    </w:p>
    <w:p w14:paraId="2B891593" w14:textId="77777777" w:rsidR="00C475A2" w:rsidRDefault="00513699" w:rsidP="00C475A2">
      <w:pPr>
        <w:pStyle w:val="ListParagraph"/>
        <w:numPr>
          <w:ilvl w:val="1"/>
          <w:numId w:val="3"/>
        </w:numPr>
        <w:spacing w:after="0"/>
        <w:rPr>
          <w:rFonts w:ascii="Arial" w:hAnsi="Arial" w:cs="Arial"/>
          <w:i/>
          <w:iCs/>
          <w:sz w:val="24"/>
          <w:szCs w:val="24"/>
        </w:rPr>
      </w:pPr>
      <w:r>
        <w:rPr>
          <w:rFonts w:ascii="Arial" w:hAnsi="Arial" w:cs="Arial"/>
          <w:i/>
          <w:iCs/>
          <w:sz w:val="24"/>
          <w:szCs w:val="24"/>
        </w:rPr>
        <w:t xml:space="preserve">Can anyone tell me about a time when their friends and family sat and listened and learned together? </w:t>
      </w:r>
    </w:p>
    <w:p w14:paraId="6810BAC7" w14:textId="70EF6881" w:rsidR="004A6783" w:rsidRDefault="00513699" w:rsidP="00C475A2">
      <w:pPr>
        <w:pStyle w:val="ListParagraph"/>
        <w:numPr>
          <w:ilvl w:val="1"/>
          <w:numId w:val="3"/>
        </w:numPr>
        <w:spacing w:after="0"/>
        <w:rPr>
          <w:rFonts w:ascii="Arial" w:hAnsi="Arial" w:cs="Arial"/>
          <w:i/>
          <w:iCs/>
          <w:sz w:val="24"/>
          <w:szCs w:val="24"/>
        </w:rPr>
      </w:pPr>
      <w:r>
        <w:rPr>
          <w:rFonts w:ascii="Arial" w:hAnsi="Arial" w:cs="Arial"/>
          <w:i/>
          <w:iCs/>
          <w:sz w:val="24"/>
          <w:szCs w:val="24"/>
        </w:rPr>
        <w:t>What did you learn about</w:t>
      </w:r>
      <w:r w:rsidR="004A6783">
        <w:rPr>
          <w:rFonts w:ascii="Arial" w:hAnsi="Arial" w:cs="Arial"/>
          <w:i/>
          <w:iCs/>
          <w:sz w:val="24"/>
          <w:szCs w:val="24"/>
        </w:rPr>
        <w:t>?</w:t>
      </w:r>
    </w:p>
    <w:p w14:paraId="622E9B7C" w14:textId="77777777" w:rsidR="006D309C" w:rsidRDefault="006D309C" w:rsidP="006D309C">
      <w:pPr>
        <w:spacing w:after="0"/>
        <w:rPr>
          <w:rFonts w:ascii="Arial" w:hAnsi="Arial" w:cs="Arial"/>
          <w:bCs/>
          <w:sz w:val="24"/>
          <w:szCs w:val="24"/>
          <w:u w:val="single"/>
        </w:rPr>
      </w:pPr>
    </w:p>
    <w:p w14:paraId="641922D1" w14:textId="49D5E213" w:rsidR="007F0924" w:rsidRPr="008563AF" w:rsidRDefault="008563AF" w:rsidP="00E0179D">
      <w:pPr>
        <w:pStyle w:val="ListParagraph"/>
        <w:numPr>
          <w:ilvl w:val="0"/>
          <w:numId w:val="3"/>
        </w:numPr>
        <w:spacing w:after="0"/>
        <w:rPr>
          <w:rFonts w:ascii="Arial" w:hAnsi="Arial" w:cs="Arial"/>
          <w:bCs/>
          <w:sz w:val="24"/>
          <w:szCs w:val="24"/>
          <w:u w:val="single"/>
        </w:rPr>
      </w:pPr>
      <w:bookmarkStart w:id="4" w:name="_Hlk30501916"/>
      <w:r w:rsidRPr="008563AF">
        <w:rPr>
          <w:rFonts w:ascii="Arial" w:hAnsi="Arial" w:cs="Arial"/>
          <w:iCs/>
          <w:sz w:val="24"/>
          <w:szCs w:val="24"/>
        </w:rPr>
        <w:t>Say:</w:t>
      </w:r>
      <w:r w:rsidRPr="008563AF">
        <w:rPr>
          <w:rFonts w:ascii="Arial" w:hAnsi="Arial" w:cs="Arial"/>
          <w:i/>
          <w:sz w:val="24"/>
          <w:szCs w:val="24"/>
        </w:rPr>
        <w:t xml:space="preserve"> Today we will learn </w:t>
      </w:r>
      <w:bookmarkEnd w:id="4"/>
      <w:r w:rsidRPr="008563AF">
        <w:rPr>
          <w:rFonts w:ascii="Arial" w:hAnsi="Arial" w:cs="Arial"/>
          <w:i/>
          <w:sz w:val="24"/>
          <w:szCs w:val="24"/>
        </w:rPr>
        <w:t>that</w:t>
      </w:r>
      <w:r w:rsidR="007F0924" w:rsidRPr="008563AF">
        <w:rPr>
          <w:rFonts w:ascii="Arial" w:hAnsi="Arial" w:cs="Arial"/>
          <w:sz w:val="24"/>
          <w:szCs w:val="28"/>
        </w:rPr>
        <w:t xml:space="preserve"> </w:t>
      </w:r>
      <w:r w:rsidR="007F0924" w:rsidRPr="008563AF">
        <w:rPr>
          <w:rFonts w:ascii="Arial" w:hAnsi="Arial" w:cs="Arial"/>
          <w:i/>
          <w:iCs/>
          <w:sz w:val="24"/>
          <w:szCs w:val="28"/>
        </w:rPr>
        <w:t xml:space="preserve">each Mass is a time for us to </w:t>
      </w:r>
      <w:r w:rsidR="007F0924" w:rsidRPr="008563AF">
        <w:rPr>
          <w:rFonts w:ascii="Arial" w:hAnsi="Arial" w:cs="Arial"/>
          <w:i/>
          <w:iCs/>
          <w:sz w:val="24"/>
          <w:szCs w:val="28"/>
          <w:u w:val="single"/>
        </w:rPr>
        <w:t>listen</w:t>
      </w:r>
      <w:r w:rsidR="007F0924" w:rsidRPr="008563AF">
        <w:rPr>
          <w:rFonts w:ascii="Arial" w:hAnsi="Arial" w:cs="Arial"/>
          <w:i/>
          <w:iCs/>
          <w:sz w:val="24"/>
          <w:szCs w:val="28"/>
        </w:rPr>
        <w:t xml:space="preserve"> to Jesus’s story, told through special prayers and Holy Communion; to </w:t>
      </w:r>
      <w:r w:rsidR="007F0924" w:rsidRPr="008563AF">
        <w:rPr>
          <w:rFonts w:ascii="Arial" w:hAnsi="Arial" w:cs="Arial"/>
          <w:i/>
          <w:iCs/>
          <w:sz w:val="24"/>
          <w:szCs w:val="28"/>
          <w:u w:val="single"/>
        </w:rPr>
        <w:t>pray</w:t>
      </w:r>
      <w:r w:rsidR="007F0924" w:rsidRPr="008563AF">
        <w:rPr>
          <w:rFonts w:ascii="Arial" w:hAnsi="Arial" w:cs="Arial"/>
          <w:i/>
          <w:iCs/>
          <w:sz w:val="24"/>
          <w:szCs w:val="28"/>
        </w:rPr>
        <w:t xml:space="preserve"> for others and to God; and to honor this special time and place through the use of holy water, genuflecting, and </w:t>
      </w:r>
      <w:r w:rsidR="007F0924" w:rsidRPr="008563AF">
        <w:rPr>
          <w:rFonts w:ascii="Arial" w:hAnsi="Arial" w:cs="Arial"/>
          <w:i/>
          <w:iCs/>
          <w:sz w:val="24"/>
          <w:szCs w:val="28"/>
          <w:u w:val="single"/>
        </w:rPr>
        <w:t>singing</w:t>
      </w:r>
      <w:r w:rsidR="007F0924" w:rsidRPr="008563AF">
        <w:rPr>
          <w:rFonts w:ascii="Arial" w:hAnsi="Arial" w:cs="Arial"/>
          <w:i/>
          <w:iCs/>
          <w:sz w:val="24"/>
          <w:szCs w:val="28"/>
        </w:rPr>
        <w:t xml:space="preserve"> praise to God</w:t>
      </w:r>
      <w:r w:rsidR="007F0924" w:rsidRPr="008563AF">
        <w:rPr>
          <w:rFonts w:ascii="Arial" w:hAnsi="Arial" w:cs="Arial"/>
          <w:sz w:val="24"/>
          <w:szCs w:val="28"/>
        </w:rPr>
        <w:t xml:space="preserve">. </w:t>
      </w:r>
    </w:p>
    <w:p w14:paraId="0EA98824" w14:textId="77777777" w:rsidR="007F0924" w:rsidRDefault="007F0924" w:rsidP="006D309C">
      <w:pPr>
        <w:spacing w:after="0"/>
        <w:rPr>
          <w:rFonts w:ascii="Arial" w:hAnsi="Arial" w:cs="Arial"/>
          <w:bCs/>
          <w:sz w:val="24"/>
          <w:szCs w:val="24"/>
          <w:u w:val="single"/>
        </w:rPr>
      </w:pPr>
    </w:p>
    <w:p w14:paraId="14112CF1" w14:textId="335994AD" w:rsidR="006D309C" w:rsidRPr="006D309C" w:rsidRDefault="006D309C" w:rsidP="006D309C">
      <w:pPr>
        <w:spacing w:after="0"/>
        <w:rPr>
          <w:rFonts w:ascii="Arial" w:hAnsi="Arial" w:cs="Arial"/>
          <w:bCs/>
          <w:sz w:val="24"/>
          <w:szCs w:val="24"/>
          <w:u w:val="single"/>
        </w:rPr>
      </w:pPr>
      <w:r w:rsidRPr="006D309C">
        <w:rPr>
          <w:rFonts w:ascii="Arial" w:hAnsi="Arial" w:cs="Arial"/>
          <w:bCs/>
          <w:sz w:val="24"/>
          <w:szCs w:val="24"/>
          <w:u w:val="single"/>
        </w:rPr>
        <w:t xml:space="preserve">Essential Question: </w:t>
      </w:r>
    </w:p>
    <w:p w14:paraId="71F5DB69" w14:textId="6E97E104" w:rsidR="006D309C" w:rsidRPr="006D309C" w:rsidRDefault="006D309C" w:rsidP="006D309C">
      <w:pPr>
        <w:rPr>
          <w:rFonts w:ascii="Arial" w:hAnsi="Arial" w:cs="Arial"/>
          <w:i/>
          <w:sz w:val="24"/>
          <w:szCs w:val="24"/>
        </w:rPr>
      </w:pPr>
      <w:r w:rsidRPr="006D309C">
        <w:rPr>
          <w:rFonts w:ascii="Arial" w:hAnsi="Arial" w:cs="Arial"/>
          <w:bCs/>
          <w:sz w:val="24"/>
          <w:szCs w:val="24"/>
        </w:rPr>
        <w:t xml:space="preserve">Point to the posted EQ and read aloud: </w:t>
      </w:r>
      <w:r w:rsidRPr="006D309C">
        <w:rPr>
          <w:rFonts w:ascii="Arial" w:hAnsi="Arial" w:cs="Arial"/>
          <w:i/>
          <w:iCs/>
          <w:sz w:val="24"/>
          <w:szCs w:val="24"/>
        </w:rPr>
        <w:t>What happens at Mass?</w:t>
      </w:r>
    </w:p>
    <w:p w14:paraId="269D02A5" w14:textId="77777777" w:rsidR="0009050F" w:rsidRDefault="00605F7C" w:rsidP="00513699">
      <w:pPr>
        <w:spacing w:after="0"/>
        <w:rPr>
          <w:rFonts w:ascii="Arial" w:hAnsi="Arial" w:cs="Arial"/>
          <w:sz w:val="24"/>
          <w:szCs w:val="24"/>
        </w:rPr>
      </w:pPr>
      <w:r w:rsidRPr="00605F7C">
        <w:rPr>
          <w:rFonts w:ascii="Arial" w:hAnsi="Arial" w:cs="Arial"/>
          <w:bCs/>
          <w:sz w:val="24"/>
          <w:szCs w:val="24"/>
          <w:u w:val="single"/>
        </w:rPr>
        <w:t>Opening Prayer</w:t>
      </w:r>
      <w:r w:rsidRPr="001116EF">
        <w:rPr>
          <w:rFonts w:ascii="Arial" w:hAnsi="Arial" w:cs="Arial"/>
          <w:sz w:val="24"/>
          <w:szCs w:val="24"/>
        </w:rPr>
        <w:t xml:space="preserve">: </w:t>
      </w:r>
    </w:p>
    <w:p w14:paraId="3F5719C4" w14:textId="77777777" w:rsidR="0078274A" w:rsidRPr="00C666F5" w:rsidRDefault="0078274A" w:rsidP="00C666F5">
      <w:pPr>
        <w:pStyle w:val="ListParagraph"/>
        <w:numPr>
          <w:ilvl w:val="0"/>
          <w:numId w:val="25"/>
        </w:numPr>
        <w:spacing w:after="0"/>
        <w:rPr>
          <w:rFonts w:ascii="Arial" w:hAnsi="Arial" w:cs="Arial"/>
          <w:sz w:val="24"/>
          <w:szCs w:val="24"/>
        </w:rPr>
      </w:pPr>
      <w:bookmarkStart w:id="5" w:name="_Hlk30491478"/>
      <w:r w:rsidRPr="00C666F5">
        <w:rPr>
          <w:rFonts w:ascii="Arial" w:hAnsi="Arial" w:cs="Arial"/>
          <w:sz w:val="24"/>
          <w:szCs w:val="24"/>
        </w:rPr>
        <w:t xml:space="preserve">Remind learners: </w:t>
      </w:r>
      <w:r w:rsidRPr="00C666F5">
        <w:rPr>
          <w:rFonts w:ascii="Arial" w:hAnsi="Arial" w:cs="Arial"/>
          <w:i/>
          <w:iCs/>
          <w:sz w:val="24"/>
          <w:szCs w:val="24"/>
        </w:rPr>
        <w:t xml:space="preserve">Let’s quiet our minds and hearts as we praise God. Praise means to honor, to admire, </w:t>
      </w:r>
      <w:proofErr w:type="gramStart"/>
      <w:r w:rsidRPr="00C666F5">
        <w:rPr>
          <w:rFonts w:ascii="Arial" w:hAnsi="Arial" w:cs="Arial"/>
          <w:i/>
          <w:iCs/>
          <w:sz w:val="24"/>
          <w:szCs w:val="24"/>
        </w:rPr>
        <w:t>to</w:t>
      </w:r>
      <w:proofErr w:type="gramEnd"/>
      <w:r w:rsidRPr="00C666F5">
        <w:rPr>
          <w:rFonts w:ascii="Arial" w:hAnsi="Arial" w:cs="Arial"/>
          <w:i/>
          <w:iCs/>
          <w:sz w:val="24"/>
          <w:szCs w:val="24"/>
        </w:rPr>
        <w:t xml:space="preserve"> look up to. One of the ways we can do this is to pray.</w:t>
      </w:r>
    </w:p>
    <w:p w14:paraId="0B8438EA" w14:textId="77777777" w:rsidR="0078274A" w:rsidRPr="00C666F5" w:rsidRDefault="0078274A" w:rsidP="00C666F5">
      <w:pPr>
        <w:pStyle w:val="ListParagraph"/>
        <w:numPr>
          <w:ilvl w:val="0"/>
          <w:numId w:val="25"/>
        </w:numPr>
        <w:spacing w:after="0"/>
        <w:rPr>
          <w:rFonts w:ascii="Arial" w:hAnsi="Arial" w:cs="Arial"/>
          <w:sz w:val="24"/>
          <w:szCs w:val="24"/>
        </w:rPr>
      </w:pPr>
      <w:r w:rsidRPr="00C666F5">
        <w:rPr>
          <w:rFonts w:ascii="Arial" w:hAnsi="Arial" w:cs="Arial"/>
          <w:sz w:val="24"/>
          <w:szCs w:val="24"/>
        </w:rPr>
        <w:t>Practice the Sign of the Cross. Be patient as some learners may not have any practice. Remind them to always use their right hand. Explain we begin prayer with Sign of the Cross to ask for God’s grace before we pray.</w:t>
      </w:r>
    </w:p>
    <w:bookmarkEnd w:id="5"/>
    <w:p w14:paraId="1B5C61BF" w14:textId="05F84D59" w:rsidR="0009050F" w:rsidRPr="00C666F5" w:rsidRDefault="0009050F" w:rsidP="00C666F5">
      <w:pPr>
        <w:pStyle w:val="ListParagraph"/>
        <w:numPr>
          <w:ilvl w:val="0"/>
          <w:numId w:val="25"/>
        </w:numPr>
        <w:spacing w:after="0"/>
        <w:rPr>
          <w:rFonts w:ascii="Arial" w:hAnsi="Arial" w:cs="Arial"/>
          <w:i/>
          <w:iCs/>
          <w:sz w:val="24"/>
          <w:szCs w:val="24"/>
        </w:rPr>
      </w:pPr>
      <w:r w:rsidRPr="00C666F5">
        <w:rPr>
          <w:rFonts w:ascii="Arial" w:hAnsi="Arial" w:cs="Arial"/>
          <w:i/>
          <w:iCs/>
          <w:sz w:val="24"/>
          <w:szCs w:val="24"/>
        </w:rPr>
        <w:t xml:space="preserve">Let’s say a prayer that God will help us understand what makes Mass so special. </w:t>
      </w:r>
    </w:p>
    <w:p w14:paraId="44DC4E3C" w14:textId="680A7CC5" w:rsidR="006D309C" w:rsidRPr="00C666F5" w:rsidRDefault="006D309C" w:rsidP="00C666F5">
      <w:pPr>
        <w:pStyle w:val="ListParagraph"/>
        <w:numPr>
          <w:ilvl w:val="0"/>
          <w:numId w:val="25"/>
        </w:numPr>
        <w:spacing w:after="0"/>
        <w:rPr>
          <w:rFonts w:ascii="Arial" w:hAnsi="Arial" w:cs="Arial"/>
          <w:sz w:val="24"/>
          <w:szCs w:val="24"/>
        </w:rPr>
      </w:pPr>
      <w:r w:rsidRPr="00C666F5">
        <w:rPr>
          <w:rFonts w:ascii="Arial" w:hAnsi="Arial" w:cs="Arial"/>
          <w:sz w:val="24"/>
          <w:szCs w:val="24"/>
        </w:rPr>
        <w:t>Sign of the Cross</w:t>
      </w:r>
    </w:p>
    <w:p w14:paraId="6A45FDDF" w14:textId="3D3863D0" w:rsidR="001116EF" w:rsidRPr="00C666F5" w:rsidRDefault="00EB7851" w:rsidP="00C666F5">
      <w:pPr>
        <w:pStyle w:val="ListParagraph"/>
        <w:numPr>
          <w:ilvl w:val="0"/>
          <w:numId w:val="25"/>
        </w:numPr>
        <w:spacing w:after="0"/>
        <w:rPr>
          <w:rFonts w:ascii="Arial" w:hAnsi="Arial" w:cs="Arial"/>
          <w:sz w:val="24"/>
          <w:szCs w:val="24"/>
        </w:rPr>
      </w:pPr>
      <w:r w:rsidRPr="00C666F5">
        <w:rPr>
          <w:rFonts w:ascii="Arial" w:hAnsi="Arial" w:cs="Arial"/>
          <w:sz w:val="24"/>
          <w:szCs w:val="24"/>
        </w:rPr>
        <w:t>Luke 22:19</w:t>
      </w:r>
      <w:r w:rsidR="006D309C" w:rsidRPr="00C666F5">
        <w:rPr>
          <w:rFonts w:ascii="Arial" w:hAnsi="Arial" w:cs="Arial"/>
          <w:sz w:val="24"/>
          <w:szCs w:val="24"/>
        </w:rPr>
        <w:t>-</w:t>
      </w:r>
      <w:r w:rsidR="001116EF" w:rsidRPr="00C666F5">
        <w:rPr>
          <w:rFonts w:ascii="Arial" w:hAnsi="Arial" w:cs="Arial"/>
          <w:sz w:val="24"/>
          <w:szCs w:val="24"/>
        </w:rPr>
        <w:t xml:space="preserve"> Invite the children to pray by watching as you pray:</w:t>
      </w:r>
    </w:p>
    <w:p w14:paraId="1A294AB3" w14:textId="3759FCED" w:rsidR="001116EF" w:rsidRPr="004F2C7A" w:rsidRDefault="00735B20" w:rsidP="001116EF">
      <w:pPr>
        <w:pStyle w:val="ListParagraph"/>
        <w:numPr>
          <w:ilvl w:val="0"/>
          <w:numId w:val="16"/>
        </w:numPr>
        <w:spacing w:after="0"/>
        <w:rPr>
          <w:rFonts w:ascii="Arial" w:hAnsi="Arial" w:cs="Arial"/>
          <w:sz w:val="24"/>
          <w:szCs w:val="24"/>
        </w:rPr>
      </w:pPr>
      <w:r>
        <w:rPr>
          <w:rFonts w:ascii="Arial" w:hAnsi="Arial" w:cs="Arial"/>
          <w:i/>
          <w:iCs/>
          <w:sz w:val="24"/>
          <w:szCs w:val="24"/>
        </w:rPr>
        <w:lastRenderedPageBreak/>
        <w:t xml:space="preserve">This is my body </w:t>
      </w:r>
      <w:r>
        <w:rPr>
          <w:rFonts w:ascii="Arial" w:hAnsi="Arial" w:cs="Arial"/>
          <w:sz w:val="24"/>
          <w:szCs w:val="24"/>
        </w:rPr>
        <w:t>[hands on hips]</w:t>
      </w:r>
      <w:r>
        <w:rPr>
          <w:rFonts w:ascii="Arial" w:hAnsi="Arial" w:cs="Arial"/>
          <w:i/>
          <w:iCs/>
          <w:sz w:val="24"/>
          <w:szCs w:val="24"/>
        </w:rPr>
        <w:t>, which will be given for you</w:t>
      </w:r>
      <w:r>
        <w:rPr>
          <w:rFonts w:ascii="Arial" w:hAnsi="Arial" w:cs="Arial"/>
          <w:sz w:val="24"/>
          <w:szCs w:val="24"/>
        </w:rPr>
        <w:t xml:space="preserve"> [point in front of you]</w:t>
      </w:r>
      <w:r>
        <w:rPr>
          <w:rFonts w:ascii="Arial" w:hAnsi="Arial" w:cs="Arial"/>
          <w:i/>
          <w:iCs/>
          <w:sz w:val="24"/>
          <w:szCs w:val="24"/>
        </w:rPr>
        <w:t xml:space="preserve">; do this in memory </w:t>
      </w:r>
      <w:r>
        <w:rPr>
          <w:rFonts w:ascii="Arial" w:hAnsi="Arial" w:cs="Arial"/>
          <w:sz w:val="24"/>
          <w:szCs w:val="24"/>
        </w:rPr>
        <w:t>[fingers to temples]</w:t>
      </w:r>
      <w:r>
        <w:rPr>
          <w:rFonts w:ascii="Arial" w:hAnsi="Arial" w:cs="Arial"/>
          <w:i/>
          <w:iCs/>
          <w:sz w:val="24"/>
          <w:szCs w:val="24"/>
        </w:rPr>
        <w:t xml:space="preserve"> of me</w:t>
      </w:r>
      <w:r>
        <w:rPr>
          <w:rFonts w:ascii="Arial" w:hAnsi="Arial" w:cs="Arial"/>
          <w:sz w:val="24"/>
          <w:szCs w:val="24"/>
        </w:rPr>
        <w:t xml:space="preserve"> [thumbs to chest]</w:t>
      </w:r>
      <w:r>
        <w:rPr>
          <w:rFonts w:ascii="Arial" w:hAnsi="Arial" w:cs="Arial"/>
          <w:i/>
          <w:iCs/>
          <w:sz w:val="24"/>
          <w:szCs w:val="24"/>
        </w:rPr>
        <w:t>.</w:t>
      </w:r>
    </w:p>
    <w:p w14:paraId="7E5C5638" w14:textId="77777777" w:rsidR="006D309C" w:rsidRDefault="001116EF" w:rsidP="006D309C">
      <w:pPr>
        <w:pStyle w:val="ListParagraph"/>
        <w:numPr>
          <w:ilvl w:val="0"/>
          <w:numId w:val="16"/>
        </w:numPr>
        <w:spacing w:after="0"/>
        <w:rPr>
          <w:rFonts w:ascii="Arial" w:hAnsi="Arial" w:cs="Arial"/>
          <w:sz w:val="24"/>
          <w:szCs w:val="24"/>
        </w:rPr>
      </w:pPr>
      <w:r w:rsidRPr="004F2C7A">
        <w:rPr>
          <w:rFonts w:ascii="Arial" w:hAnsi="Arial" w:cs="Arial"/>
          <w:sz w:val="24"/>
          <w:szCs w:val="24"/>
        </w:rPr>
        <w:t>Invite the children to copy just the gestures as you pray again.</w:t>
      </w:r>
    </w:p>
    <w:p w14:paraId="00E163BA" w14:textId="597DCC27" w:rsidR="00605F7C" w:rsidRPr="006D309C" w:rsidRDefault="001116EF" w:rsidP="006D309C">
      <w:pPr>
        <w:pStyle w:val="ListParagraph"/>
        <w:numPr>
          <w:ilvl w:val="0"/>
          <w:numId w:val="16"/>
        </w:numPr>
        <w:spacing w:after="0"/>
        <w:rPr>
          <w:rFonts w:ascii="Arial" w:hAnsi="Arial" w:cs="Arial"/>
          <w:sz w:val="24"/>
          <w:szCs w:val="24"/>
        </w:rPr>
      </w:pPr>
      <w:r w:rsidRPr="006D309C">
        <w:rPr>
          <w:rFonts w:ascii="Arial" w:hAnsi="Arial" w:cs="Arial"/>
          <w:sz w:val="24"/>
          <w:szCs w:val="24"/>
        </w:rPr>
        <w:t>Next, invite the children to pray with you the words and the gestures together.</w:t>
      </w:r>
    </w:p>
    <w:p w14:paraId="6DBD1FB4" w14:textId="41A5637D" w:rsidR="00010D76" w:rsidRPr="00C666F5" w:rsidRDefault="006D309C" w:rsidP="00C666F5">
      <w:pPr>
        <w:pStyle w:val="ListParagraph"/>
        <w:numPr>
          <w:ilvl w:val="0"/>
          <w:numId w:val="16"/>
        </w:numPr>
        <w:spacing w:after="0"/>
        <w:rPr>
          <w:rFonts w:ascii="Arial" w:hAnsi="Arial" w:cs="Arial"/>
          <w:sz w:val="24"/>
          <w:szCs w:val="24"/>
        </w:rPr>
      </w:pPr>
      <w:r w:rsidRPr="00C666F5">
        <w:rPr>
          <w:rFonts w:ascii="Arial" w:hAnsi="Arial" w:cs="Arial"/>
          <w:sz w:val="24"/>
          <w:szCs w:val="24"/>
        </w:rPr>
        <w:t>Sign of the Cross</w:t>
      </w:r>
    </w:p>
    <w:p w14:paraId="00E689B5" w14:textId="77777777" w:rsidR="006D309C" w:rsidRPr="004E578D" w:rsidRDefault="006D309C" w:rsidP="00010D76">
      <w:pPr>
        <w:spacing w:after="0"/>
        <w:rPr>
          <w:rFonts w:ascii="Arial" w:hAnsi="Arial" w:cs="Arial"/>
          <w:sz w:val="24"/>
          <w:szCs w:val="24"/>
        </w:rPr>
      </w:pPr>
    </w:p>
    <w:p w14:paraId="7278025C" w14:textId="3523C283" w:rsidR="00F541D7" w:rsidRDefault="006D309C" w:rsidP="00F541D7">
      <w:pPr>
        <w:spacing w:after="0"/>
        <w:rPr>
          <w:rFonts w:ascii="Arial" w:hAnsi="Arial" w:cs="Arial"/>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r w:rsidR="00605F7C" w:rsidRPr="00BF3C3B">
        <w:rPr>
          <w:rFonts w:ascii="Arial" w:hAnsi="Arial" w:cs="Arial"/>
          <w:sz w:val="24"/>
          <w:szCs w:val="24"/>
        </w:rPr>
        <w:t xml:space="preserve"> </w:t>
      </w:r>
    </w:p>
    <w:p w14:paraId="4E0555C0" w14:textId="4CFDA798" w:rsidR="001116EF" w:rsidRPr="00E73CC9" w:rsidRDefault="001116EF" w:rsidP="001116EF">
      <w:pPr>
        <w:pStyle w:val="ListParagraph"/>
        <w:numPr>
          <w:ilvl w:val="0"/>
          <w:numId w:val="17"/>
        </w:numPr>
        <w:spacing w:after="0"/>
        <w:rPr>
          <w:rFonts w:ascii="Arial" w:hAnsi="Arial" w:cs="Arial"/>
          <w:sz w:val="24"/>
          <w:szCs w:val="24"/>
        </w:rPr>
      </w:pPr>
      <w:r>
        <w:rPr>
          <w:rFonts w:ascii="Arial" w:hAnsi="Arial" w:cs="Arial"/>
          <w:i/>
          <w:iCs/>
          <w:sz w:val="24"/>
          <w:szCs w:val="24"/>
        </w:rPr>
        <w:t xml:space="preserve">We learned last time that </w:t>
      </w:r>
      <w:r w:rsidR="00EB7851" w:rsidRPr="00EB7851">
        <w:rPr>
          <w:rFonts w:ascii="Arial" w:hAnsi="Arial" w:cs="Arial"/>
          <w:i/>
          <w:iCs/>
          <w:sz w:val="24"/>
          <w:szCs w:val="24"/>
        </w:rPr>
        <w:t xml:space="preserve">we go to Mass </w:t>
      </w:r>
      <w:r w:rsidR="0022617B">
        <w:rPr>
          <w:rFonts w:ascii="Arial" w:hAnsi="Arial" w:cs="Arial"/>
          <w:i/>
          <w:iCs/>
          <w:sz w:val="24"/>
          <w:szCs w:val="24"/>
        </w:rPr>
        <w:t xml:space="preserve">to pray to _____ </w:t>
      </w:r>
      <w:r w:rsidR="0022617B">
        <w:rPr>
          <w:rFonts w:ascii="Arial" w:hAnsi="Arial" w:cs="Arial"/>
          <w:sz w:val="24"/>
          <w:szCs w:val="24"/>
        </w:rPr>
        <w:t xml:space="preserve">(answer: </w:t>
      </w:r>
      <w:r w:rsidR="0022617B">
        <w:rPr>
          <w:rFonts w:ascii="Arial" w:hAnsi="Arial" w:cs="Arial"/>
          <w:i/>
          <w:iCs/>
          <w:sz w:val="24"/>
          <w:szCs w:val="24"/>
        </w:rPr>
        <w:t>God</w:t>
      </w:r>
      <w:r w:rsidR="0022617B">
        <w:rPr>
          <w:rFonts w:ascii="Arial" w:hAnsi="Arial" w:cs="Arial"/>
          <w:sz w:val="24"/>
          <w:szCs w:val="24"/>
        </w:rPr>
        <w:t>)</w:t>
      </w:r>
      <w:r w:rsidR="0022617B">
        <w:rPr>
          <w:rFonts w:ascii="Arial" w:hAnsi="Arial" w:cs="Arial"/>
          <w:i/>
          <w:iCs/>
          <w:sz w:val="24"/>
          <w:szCs w:val="24"/>
        </w:rPr>
        <w:t>, to be with _______</w:t>
      </w:r>
      <w:r w:rsidR="0022617B">
        <w:rPr>
          <w:rFonts w:ascii="Arial" w:hAnsi="Arial" w:cs="Arial"/>
          <w:sz w:val="24"/>
          <w:szCs w:val="24"/>
        </w:rPr>
        <w:t xml:space="preserve"> (answer: </w:t>
      </w:r>
      <w:r w:rsidR="0022617B">
        <w:rPr>
          <w:rFonts w:ascii="Arial" w:hAnsi="Arial" w:cs="Arial"/>
          <w:i/>
          <w:iCs/>
          <w:sz w:val="24"/>
          <w:szCs w:val="24"/>
        </w:rPr>
        <w:t>Jesus</w:t>
      </w:r>
      <w:r w:rsidR="0022617B">
        <w:rPr>
          <w:rFonts w:ascii="Arial" w:hAnsi="Arial" w:cs="Arial"/>
          <w:sz w:val="24"/>
          <w:szCs w:val="24"/>
        </w:rPr>
        <w:t>)</w:t>
      </w:r>
      <w:r w:rsidR="0022617B">
        <w:rPr>
          <w:rFonts w:ascii="Arial" w:hAnsi="Arial" w:cs="Arial"/>
          <w:i/>
          <w:iCs/>
          <w:sz w:val="24"/>
          <w:szCs w:val="24"/>
        </w:rPr>
        <w:t xml:space="preserve">, and to share our </w:t>
      </w:r>
      <w:r w:rsidR="0022617B">
        <w:rPr>
          <w:rFonts w:ascii="Arial" w:hAnsi="Arial" w:cs="Arial"/>
          <w:i/>
          <w:iCs/>
          <w:sz w:val="24"/>
          <w:szCs w:val="24"/>
        </w:rPr>
        <w:softHyphen/>
      </w:r>
      <w:r w:rsidR="0022617B">
        <w:rPr>
          <w:rFonts w:ascii="Arial" w:hAnsi="Arial" w:cs="Arial"/>
          <w:i/>
          <w:iCs/>
          <w:sz w:val="24"/>
          <w:szCs w:val="24"/>
        </w:rPr>
        <w:softHyphen/>
      </w:r>
      <w:r w:rsidR="0022617B">
        <w:rPr>
          <w:rFonts w:ascii="Arial" w:hAnsi="Arial" w:cs="Arial"/>
          <w:i/>
          <w:iCs/>
          <w:sz w:val="24"/>
          <w:szCs w:val="24"/>
        </w:rPr>
        <w:softHyphen/>
        <w:t>_______</w:t>
      </w:r>
      <w:r w:rsidR="0022617B">
        <w:rPr>
          <w:rFonts w:ascii="Arial" w:hAnsi="Arial" w:cs="Arial"/>
          <w:sz w:val="24"/>
          <w:szCs w:val="24"/>
        </w:rPr>
        <w:t xml:space="preserve"> (answer: </w:t>
      </w:r>
      <w:r w:rsidR="0022617B">
        <w:rPr>
          <w:rFonts w:ascii="Arial" w:hAnsi="Arial" w:cs="Arial"/>
          <w:i/>
          <w:iCs/>
          <w:sz w:val="24"/>
          <w:szCs w:val="24"/>
        </w:rPr>
        <w:t>faith</w:t>
      </w:r>
      <w:r w:rsidR="0022617B">
        <w:rPr>
          <w:rFonts w:ascii="Arial" w:hAnsi="Arial" w:cs="Arial"/>
          <w:sz w:val="24"/>
          <w:szCs w:val="24"/>
        </w:rPr>
        <w:t>)</w:t>
      </w:r>
      <w:r w:rsidR="0022617B">
        <w:rPr>
          <w:rFonts w:ascii="Arial" w:hAnsi="Arial" w:cs="Arial"/>
          <w:i/>
          <w:iCs/>
          <w:sz w:val="24"/>
          <w:szCs w:val="24"/>
        </w:rPr>
        <w:t xml:space="preserve"> with our parish family.  </w:t>
      </w:r>
    </w:p>
    <w:p w14:paraId="566C54F2" w14:textId="77777777" w:rsidR="00D55C81" w:rsidRPr="00D55C81" w:rsidRDefault="00D55C81" w:rsidP="00D55C81">
      <w:pPr>
        <w:pStyle w:val="ListParagraph"/>
        <w:numPr>
          <w:ilvl w:val="0"/>
          <w:numId w:val="17"/>
        </w:numPr>
        <w:spacing w:after="0"/>
        <w:rPr>
          <w:rFonts w:ascii="Arial" w:hAnsi="Arial" w:cs="Arial"/>
          <w:b/>
          <w:bCs/>
          <w:sz w:val="24"/>
          <w:szCs w:val="24"/>
        </w:rPr>
      </w:pPr>
      <w:bookmarkStart w:id="6" w:name="_Hlk30491582"/>
      <w:r w:rsidRPr="00D55C81">
        <w:rPr>
          <w:rFonts w:ascii="Arial" w:hAnsi="Arial" w:cs="Arial"/>
          <w:sz w:val="24"/>
          <w:szCs w:val="24"/>
        </w:rPr>
        <w:t>Pose the following questions to your learners and be open for responses to pre-assess their understanding and connect to their lives.</w:t>
      </w:r>
    </w:p>
    <w:bookmarkEnd w:id="6"/>
    <w:p w14:paraId="1D275EDF" w14:textId="76819E53" w:rsidR="0022617B" w:rsidRPr="0022617B" w:rsidRDefault="0022617B" w:rsidP="00D55C81">
      <w:pPr>
        <w:pStyle w:val="ListParagraph"/>
        <w:numPr>
          <w:ilvl w:val="1"/>
          <w:numId w:val="17"/>
        </w:numPr>
        <w:spacing w:after="0"/>
        <w:rPr>
          <w:rFonts w:ascii="Arial" w:hAnsi="Arial" w:cs="Arial"/>
          <w:sz w:val="24"/>
          <w:szCs w:val="24"/>
        </w:rPr>
      </w:pPr>
      <w:r>
        <w:rPr>
          <w:rFonts w:ascii="Arial" w:hAnsi="Arial" w:cs="Arial"/>
          <w:i/>
          <w:iCs/>
          <w:sz w:val="24"/>
          <w:szCs w:val="24"/>
        </w:rPr>
        <w:t>Think back to the last time you went to Mass – can you remember some of the prayers that everyone says together? What about prayers that the priest says by himself?</w:t>
      </w:r>
    </w:p>
    <w:p w14:paraId="58E689A9" w14:textId="77777777" w:rsidR="0022617B" w:rsidRDefault="0022617B" w:rsidP="00D55C81">
      <w:pPr>
        <w:pStyle w:val="ListParagraph"/>
        <w:numPr>
          <w:ilvl w:val="1"/>
          <w:numId w:val="17"/>
        </w:numPr>
        <w:spacing w:after="0"/>
        <w:rPr>
          <w:rFonts w:ascii="Arial" w:hAnsi="Arial" w:cs="Arial"/>
          <w:sz w:val="24"/>
          <w:szCs w:val="24"/>
        </w:rPr>
      </w:pPr>
      <w:r>
        <w:rPr>
          <w:rFonts w:ascii="Arial" w:hAnsi="Arial" w:cs="Arial"/>
          <w:i/>
          <w:iCs/>
          <w:sz w:val="24"/>
          <w:szCs w:val="24"/>
        </w:rPr>
        <w:t>Besides prayer, how else do we share our faith together when we’re at Mass?</w:t>
      </w:r>
      <w:r>
        <w:rPr>
          <w:rFonts w:ascii="Arial" w:hAnsi="Arial" w:cs="Arial"/>
          <w:sz w:val="24"/>
          <w:szCs w:val="24"/>
        </w:rPr>
        <w:t xml:space="preserve"> (listening, singing)</w:t>
      </w:r>
    </w:p>
    <w:p w14:paraId="35FC5013" w14:textId="08BF3690" w:rsidR="0022617B" w:rsidRPr="0022617B" w:rsidRDefault="0022617B" w:rsidP="00D55C81">
      <w:pPr>
        <w:pStyle w:val="ListParagraph"/>
        <w:numPr>
          <w:ilvl w:val="1"/>
          <w:numId w:val="17"/>
        </w:numPr>
        <w:spacing w:after="0"/>
        <w:rPr>
          <w:rFonts w:ascii="Arial" w:hAnsi="Arial" w:cs="Arial"/>
          <w:sz w:val="24"/>
          <w:szCs w:val="24"/>
        </w:rPr>
      </w:pPr>
      <w:r>
        <w:rPr>
          <w:rFonts w:ascii="Arial" w:hAnsi="Arial" w:cs="Arial"/>
          <w:i/>
          <w:iCs/>
          <w:sz w:val="24"/>
          <w:szCs w:val="24"/>
        </w:rPr>
        <w:t xml:space="preserve">What is your favorite </w:t>
      </w:r>
      <w:r w:rsidRPr="00D46AF4">
        <w:rPr>
          <w:rFonts w:ascii="Arial" w:hAnsi="Arial" w:cs="Arial"/>
          <w:i/>
          <w:iCs/>
          <w:sz w:val="24"/>
          <w:szCs w:val="24"/>
          <w:u w:val="single"/>
        </w:rPr>
        <w:t>story</w:t>
      </w:r>
      <w:r>
        <w:rPr>
          <w:rFonts w:ascii="Arial" w:hAnsi="Arial" w:cs="Arial"/>
          <w:i/>
          <w:iCs/>
          <w:sz w:val="24"/>
          <w:szCs w:val="24"/>
        </w:rPr>
        <w:t xml:space="preserve"> about Jesus or God?</w:t>
      </w:r>
    </w:p>
    <w:p w14:paraId="3DB7804A" w14:textId="2A9CF48D" w:rsidR="001116EF" w:rsidRPr="003508B2" w:rsidRDefault="0022617B" w:rsidP="00D55C81">
      <w:pPr>
        <w:pStyle w:val="ListParagraph"/>
        <w:numPr>
          <w:ilvl w:val="1"/>
          <w:numId w:val="17"/>
        </w:numPr>
        <w:spacing w:after="0"/>
        <w:rPr>
          <w:rFonts w:ascii="Arial" w:hAnsi="Arial" w:cs="Arial"/>
          <w:sz w:val="24"/>
          <w:szCs w:val="24"/>
        </w:rPr>
      </w:pPr>
      <w:r>
        <w:rPr>
          <w:rFonts w:ascii="Arial" w:hAnsi="Arial" w:cs="Arial"/>
          <w:i/>
          <w:iCs/>
          <w:sz w:val="24"/>
          <w:szCs w:val="24"/>
        </w:rPr>
        <w:t xml:space="preserve">What is your favorite </w:t>
      </w:r>
      <w:r w:rsidRPr="00D46AF4">
        <w:rPr>
          <w:rFonts w:ascii="Arial" w:hAnsi="Arial" w:cs="Arial"/>
          <w:i/>
          <w:iCs/>
          <w:sz w:val="24"/>
          <w:szCs w:val="24"/>
          <w:u w:val="single"/>
        </w:rPr>
        <w:t>song</w:t>
      </w:r>
      <w:r>
        <w:rPr>
          <w:rFonts w:ascii="Arial" w:hAnsi="Arial" w:cs="Arial"/>
          <w:i/>
          <w:iCs/>
          <w:sz w:val="24"/>
          <w:szCs w:val="24"/>
        </w:rPr>
        <w:t xml:space="preserve"> about Jesus or God?</w:t>
      </w:r>
      <w:r w:rsidRPr="0022617B">
        <w:rPr>
          <w:rFonts w:ascii="Arial" w:hAnsi="Arial" w:cs="Arial"/>
          <w:i/>
          <w:iCs/>
          <w:sz w:val="24"/>
          <w:szCs w:val="24"/>
        </w:rPr>
        <w:t xml:space="preserve"> </w:t>
      </w:r>
    </w:p>
    <w:p w14:paraId="4D50BAF8" w14:textId="77777777" w:rsidR="00010D76" w:rsidRPr="00DC75CC" w:rsidRDefault="00010D76" w:rsidP="00DC75CC">
      <w:pPr>
        <w:spacing w:after="0"/>
        <w:rPr>
          <w:rFonts w:ascii="Arial" w:hAnsi="Arial" w:cs="Arial"/>
          <w:i/>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7F00FE67" w14:textId="546B6182" w:rsidR="00010D76" w:rsidRDefault="00AD6AD0" w:rsidP="001116EF">
      <w:pPr>
        <w:pStyle w:val="ListParagraph"/>
        <w:numPr>
          <w:ilvl w:val="0"/>
          <w:numId w:val="3"/>
        </w:numPr>
        <w:spacing w:after="0"/>
        <w:rPr>
          <w:rFonts w:ascii="Arial" w:eastAsia="Calibri" w:hAnsi="Arial" w:cs="Arial"/>
          <w:bCs/>
          <w:sz w:val="24"/>
          <w:szCs w:val="24"/>
        </w:rPr>
      </w:pPr>
      <w:r w:rsidRPr="001116EF">
        <w:rPr>
          <w:rFonts w:ascii="Arial" w:eastAsia="Calibri" w:hAnsi="Arial" w:cs="Arial"/>
          <w:bCs/>
          <w:sz w:val="24"/>
          <w:szCs w:val="24"/>
        </w:rPr>
        <w:t xml:space="preserve">Lesson </w:t>
      </w:r>
      <w:r w:rsidR="003136B0" w:rsidRPr="001116EF">
        <w:rPr>
          <w:rFonts w:ascii="Arial" w:eastAsia="Calibri" w:hAnsi="Arial" w:cs="Arial"/>
          <w:bCs/>
          <w:sz w:val="24"/>
          <w:szCs w:val="24"/>
        </w:rPr>
        <w:t xml:space="preserve">12 </w:t>
      </w:r>
      <w:r w:rsidR="00842652">
        <w:rPr>
          <w:rFonts w:ascii="Arial" w:eastAsia="Calibri" w:hAnsi="Arial" w:cs="Arial"/>
          <w:bCs/>
          <w:sz w:val="24"/>
          <w:szCs w:val="24"/>
        </w:rPr>
        <w:t>–</w:t>
      </w:r>
      <w:r w:rsidR="003136B0" w:rsidRPr="001116EF">
        <w:rPr>
          <w:rFonts w:ascii="Arial" w:eastAsia="Calibri" w:hAnsi="Arial" w:cs="Arial"/>
          <w:bCs/>
          <w:sz w:val="24"/>
          <w:szCs w:val="24"/>
        </w:rPr>
        <w:t xml:space="preserve"> </w:t>
      </w:r>
      <w:r w:rsidR="00842652">
        <w:rPr>
          <w:rFonts w:ascii="Arial" w:eastAsia="Calibri" w:hAnsi="Arial" w:cs="Arial"/>
          <w:bCs/>
          <w:sz w:val="24"/>
          <w:szCs w:val="24"/>
        </w:rPr>
        <w:t>“</w:t>
      </w:r>
      <w:r w:rsidR="003136B0" w:rsidRPr="001116EF">
        <w:rPr>
          <w:rFonts w:ascii="Arial" w:eastAsia="Calibri" w:hAnsi="Arial" w:cs="Arial"/>
          <w:bCs/>
          <w:sz w:val="24"/>
          <w:szCs w:val="24"/>
        </w:rPr>
        <w:t xml:space="preserve">What Happens at Mass?” </w:t>
      </w:r>
      <w:r w:rsidR="00842652">
        <w:rPr>
          <w:rFonts w:ascii="Arial" w:eastAsia="Calibri" w:hAnsi="Arial" w:cs="Arial"/>
          <w:bCs/>
          <w:sz w:val="24"/>
          <w:szCs w:val="24"/>
        </w:rPr>
        <w:t xml:space="preserve">(2011: </w:t>
      </w:r>
      <w:r w:rsidR="003136B0" w:rsidRPr="001116EF">
        <w:rPr>
          <w:rFonts w:ascii="Arial" w:eastAsia="Calibri" w:hAnsi="Arial" w:cs="Arial"/>
          <w:bCs/>
          <w:sz w:val="24"/>
          <w:szCs w:val="24"/>
        </w:rPr>
        <w:t>CG 146-148</w:t>
      </w:r>
      <w:r w:rsidR="00842652">
        <w:rPr>
          <w:rFonts w:ascii="Arial" w:eastAsia="Calibri" w:hAnsi="Arial" w:cs="Arial"/>
          <w:bCs/>
          <w:sz w:val="24"/>
          <w:szCs w:val="24"/>
        </w:rPr>
        <w:t>, 2019: 169-180)</w:t>
      </w:r>
    </w:p>
    <w:p w14:paraId="04A6BE69" w14:textId="72C2D655" w:rsidR="00842652" w:rsidRPr="001116EF" w:rsidRDefault="00842652" w:rsidP="00842652">
      <w:pPr>
        <w:pStyle w:val="ListParagraph"/>
        <w:numPr>
          <w:ilvl w:val="1"/>
          <w:numId w:val="3"/>
        </w:numPr>
        <w:spacing w:after="0"/>
        <w:rPr>
          <w:rFonts w:ascii="Arial" w:eastAsia="Calibri" w:hAnsi="Arial" w:cs="Arial"/>
          <w:bCs/>
          <w:sz w:val="24"/>
          <w:szCs w:val="24"/>
        </w:rPr>
      </w:pPr>
      <w:r>
        <w:rPr>
          <w:rFonts w:ascii="Arial" w:eastAsia="Calibri" w:hAnsi="Arial" w:cs="Arial"/>
          <w:bCs/>
          <w:sz w:val="24"/>
          <w:szCs w:val="24"/>
        </w:rPr>
        <w:t xml:space="preserve">Discovering, Exploring </w:t>
      </w:r>
      <w:r w:rsidR="00F104C0">
        <w:rPr>
          <w:rFonts w:ascii="Arial" w:eastAsia="Calibri" w:hAnsi="Arial" w:cs="Arial"/>
          <w:bCs/>
          <w:sz w:val="24"/>
          <w:szCs w:val="24"/>
        </w:rPr>
        <w:t xml:space="preserve">sections </w:t>
      </w:r>
      <w:r>
        <w:rPr>
          <w:rFonts w:ascii="Arial" w:eastAsia="Calibri" w:hAnsi="Arial" w:cs="Arial"/>
          <w:bCs/>
          <w:sz w:val="24"/>
          <w:szCs w:val="24"/>
        </w:rPr>
        <w:t>(keep activity sheet brief)</w:t>
      </w:r>
    </w:p>
    <w:p w14:paraId="26F5C614" w14:textId="77777777" w:rsidR="003136B0" w:rsidRDefault="003136B0" w:rsidP="003136B0">
      <w:pPr>
        <w:spacing w:after="0"/>
        <w:ind w:firstLine="720"/>
        <w:rPr>
          <w:rFonts w:ascii="Arial" w:eastAsia="Calibri" w:hAnsi="Arial" w:cs="Arial"/>
          <w:bCs/>
          <w:sz w:val="24"/>
          <w:szCs w:val="24"/>
        </w:rPr>
      </w:pPr>
    </w:p>
    <w:p w14:paraId="14BF5F67" w14:textId="363DD7F0" w:rsid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7D91E461" w14:textId="4A16FC83" w:rsidR="003136B0" w:rsidRDefault="00842652" w:rsidP="00842652">
      <w:pPr>
        <w:pStyle w:val="ListParagraph"/>
        <w:numPr>
          <w:ilvl w:val="0"/>
          <w:numId w:val="22"/>
        </w:numPr>
        <w:spacing w:after="0"/>
        <w:rPr>
          <w:rFonts w:ascii="Arial" w:hAnsi="Arial" w:cs="Arial"/>
          <w:bCs/>
          <w:sz w:val="24"/>
          <w:szCs w:val="24"/>
        </w:rPr>
      </w:pPr>
      <w:r>
        <w:rPr>
          <w:rFonts w:ascii="Arial" w:hAnsi="Arial" w:cs="Arial"/>
          <w:bCs/>
          <w:sz w:val="24"/>
          <w:szCs w:val="24"/>
        </w:rPr>
        <w:t>Session 17 – “The Church Celebrates” (PCG 99-104)</w:t>
      </w:r>
    </w:p>
    <w:p w14:paraId="6EE21942" w14:textId="1A756BCF" w:rsidR="00842652" w:rsidRDefault="00842652" w:rsidP="00842652">
      <w:pPr>
        <w:pStyle w:val="ListParagraph"/>
        <w:numPr>
          <w:ilvl w:val="1"/>
          <w:numId w:val="22"/>
        </w:numPr>
        <w:spacing w:after="0"/>
        <w:rPr>
          <w:rFonts w:ascii="Arial" w:hAnsi="Arial" w:cs="Arial"/>
          <w:bCs/>
          <w:sz w:val="24"/>
          <w:szCs w:val="24"/>
        </w:rPr>
      </w:pPr>
      <w:r>
        <w:rPr>
          <w:rFonts w:ascii="Arial" w:hAnsi="Arial" w:cs="Arial"/>
          <w:bCs/>
          <w:sz w:val="24"/>
          <w:szCs w:val="24"/>
        </w:rPr>
        <w:t>Read “Learning the Lord’s Prayer”</w:t>
      </w:r>
      <w:r w:rsidR="00B74062">
        <w:rPr>
          <w:rFonts w:ascii="Arial" w:hAnsi="Arial" w:cs="Arial"/>
          <w:bCs/>
          <w:sz w:val="24"/>
          <w:szCs w:val="24"/>
        </w:rPr>
        <w:t>;</w:t>
      </w:r>
      <w:r>
        <w:rPr>
          <w:rFonts w:ascii="Arial" w:hAnsi="Arial" w:cs="Arial"/>
          <w:bCs/>
          <w:sz w:val="24"/>
          <w:szCs w:val="24"/>
        </w:rPr>
        <w:t xml:space="preserve"> complete “We Pray”</w:t>
      </w:r>
    </w:p>
    <w:p w14:paraId="076F5F64" w14:textId="69EDE8E3" w:rsidR="00842652" w:rsidRDefault="00842652" w:rsidP="00842652">
      <w:pPr>
        <w:pStyle w:val="ListParagraph"/>
        <w:numPr>
          <w:ilvl w:val="0"/>
          <w:numId w:val="22"/>
        </w:numPr>
        <w:spacing w:after="0"/>
        <w:rPr>
          <w:rFonts w:ascii="Arial" w:hAnsi="Arial" w:cs="Arial"/>
          <w:bCs/>
          <w:sz w:val="24"/>
          <w:szCs w:val="24"/>
        </w:rPr>
      </w:pPr>
      <w:r>
        <w:rPr>
          <w:rFonts w:ascii="Arial" w:hAnsi="Arial" w:cs="Arial"/>
          <w:bCs/>
          <w:sz w:val="24"/>
          <w:szCs w:val="24"/>
        </w:rPr>
        <w:t>Session 19 – “Jesus Shares a Special Meal” (PCG 111-116)</w:t>
      </w:r>
    </w:p>
    <w:p w14:paraId="670C3F67" w14:textId="0F92754C" w:rsidR="00842652" w:rsidRPr="00842652" w:rsidRDefault="00B74062" w:rsidP="00842652">
      <w:pPr>
        <w:pStyle w:val="ListParagraph"/>
        <w:numPr>
          <w:ilvl w:val="1"/>
          <w:numId w:val="22"/>
        </w:numPr>
        <w:spacing w:after="0"/>
        <w:rPr>
          <w:rFonts w:ascii="Arial" w:hAnsi="Arial" w:cs="Arial"/>
          <w:bCs/>
          <w:sz w:val="24"/>
          <w:szCs w:val="24"/>
        </w:rPr>
      </w:pPr>
      <w:r>
        <w:rPr>
          <w:rFonts w:ascii="Arial" w:hAnsi="Arial" w:cs="Arial"/>
          <w:bCs/>
          <w:sz w:val="24"/>
          <w:szCs w:val="24"/>
        </w:rPr>
        <w:t>Read “We Go to Mass”; complete “The Last Supper”; read “Love and Peace;</w:t>
      </w:r>
      <w:r w:rsidR="007D11E2">
        <w:rPr>
          <w:rFonts w:ascii="Arial" w:hAnsi="Arial" w:cs="Arial"/>
          <w:bCs/>
          <w:sz w:val="24"/>
          <w:szCs w:val="24"/>
        </w:rPr>
        <w:t xml:space="preserve"> demonstrate the “Sign of Peace” and let the children practice</w:t>
      </w:r>
    </w:p>
    <w:p w14:paraId="4E831938" w14:textId="77777777" w:rsidR="00842652" w:rsidRPr="00842652" w:rsidRDefault="00842652" w:rsidP="00010D76">
      <w:pPr>
        <w:spacing w:after="0"/>
        <w:rPr>
          <w:rFonts w:ascii="Arial" w:hAnsi="Arial" w:cs="Arial"/>
          <w:bCs/>
          <w:sz w:val="24"/>
          <w:szCs w:val="24"/>
        </w:rPr>
      </w:pP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6D5EE0BA" w14:textId="3B9DA32D" w:rsidR="00712DF9" w:rsidRDefault="003136B0" w:rsidP="00265EB9">
      <w:pPr>
        <w:pStyle w:val="ListParagraph"/>
        <w:numPr>
          <w:ilvl w:val="0"/>
          <w:numId w:val="3"/>
        </w:numPr>
        <w:spacing w:after="0"/>
        <w:rPr>
          <w:rFonts w:ascii="Arial" w:eastAsia="Calibri" w:hAnsi="Arial" w:cs="Arial"/>
          <w:bCs/>
          <w:sz w:val="24"/>
          <w:szCs w:val="24"/>
        </w:rPr>
      </w:pPr>
      <w:r w:rsidRPr="001116EF">
        <w:rPr>
          <w:rFonts w:ascii="Arial" w:eastAsia="Calibri" w:hAnsi="Arial" w:cs="Arial"/>
          <w:bCs/>
          <w:sz w:val="24"/>
          <w:szCs w:val="24"/>
        </w:rPr>
        <w:t>Chapter 14</w:t>
      </w:r>
      <w:r w:rsidR="00265EB9">
        <w:rPr>
          <w:rFonts w:ascii="Arial" w:eastAsia="Calibri" w:hAnsi="Arial" w:cs="Arial"/>
          <w:bCs/>
          <w:sz w:val="24"/>
          <w:szCs w:val="24"/>
        </w:rPr>
        <w:t xml:space="preserve"> – “We Belong to the Catholic Church”</w:t>
      </w:r>
      <w:r w:rsidR="00331566">
        <w:rPr>
          <w:rFonts w:ascii="Arial" w:eastAsia="Calibri" w:hAnsi="Arial" w:cs="Arial"/>
          <w:bCs/>
          <w:sz w:val="24"/>
          <w:szCs w:val="24"/>
        </w:rPr>
        <w:t xml:space="preserve"> (CG 90-93)</w:t>
      </w:r>
    </w:p>
    <w:p w14:paraId="02D1EB8D" w14:textId="4050B47D" w:rsidR="00265EB9" w:rsidRDefault="00265EB9" w:rsidP="00265EB9">
      <w:pPr>
        <w:pStyle w:val="ListParagraph"/>
        <w:numPr>
          <w:ilvl w:val="1"/>
          <w:numId w:val="3"/>
        </w:numPr>
        <w:spacing w:after="0"/>
        <w:rPr>
          <w:rFonts w:ascii="Arial" w:eastAsia="Calibri" w:hAnsi="Arial" w:cs="Arial"/>
          <w:bCs/>
          <w:sz w:val="24"/>
          <w:szCs w:val="24"/>
        </w:rPr>
      </w:pPr>
      <w:r>
        <w:rPr>
          <w:rFonts w:ascii="Arial" w:eastAsia="Calibri" w:hAnsi="Arial" w:cs="Arial"/>
          <w:bCs/>
          <w:sz w:val="24"/>
          <w:szCs w:val="24"/>
        </w:rPr>
        <w:t>Read “A Special Family Sunday” and reflect, using questions in catechist guide</w:t>
      </w:r>
    </w:p>
    <w:p w14:paraId="7328FB32" w14:textId="2989C1A0" w:rsidR="00265EB9" w:rsidRDefault="00331566" w:rsidP="00331566">
      <w:pPr>
        <w:pStyle w:val="ListParagraph"/>
        <w:numPr>
          <w:ilvl w:val="0"/>
          <w:numId w:val="3"/>
        </w:numPr>
        <w:spacing w:after="0"/>
        <w:rPr>
          <w:rFonts w:ascii="Arial" w:eastAsia="Calibri" w:hAnsi="Arial" w:cs="Arial"/>
          <w:bCs/>
          <w:sz w:val="24"/>
          <w:szCs w:val="24"/>
        </w:rPr>
      </w:pPr>
      <w:r>
        <w:rPr>
          <w:rFonts w:ascii="Arial" w:eastAsia="Calibri" w:hAnsi="Arial" w:cs="Arial"/>
          <w:bCs/>
          <w:sz w:val="24"/>
          <w:szCs w:val="24"/>
        </w:rPr>
        <w:t>Chapter 16 – “We Thank God at Mass” (CG 98-101)</w:t>
      </w:r>
    </w:p>
    <w:p w14:paraId="24D5ED85" w14:textId="2C36251B" w:rsidR="00331566" w:rsidRPr="001116EF" w:rsidRDefault="00331566" w:rsidP="00331566">
      <w:pPr>
        <w:pStyle w:val="ListParagraph"/>
        <w:numPr>
          <w:ilvl w:val="1"/>
          <w:numId w:val="3"/>
        </w:numPr>
        <w:spacing w:after="0"/>
        <w:rPr>
          <w:rFonts w:ascii="Arial" w:eastAsia="Calibri" w:hAnsi="Arial" w:cs="Arial"/>
          <w:bCs/>
          <w:sz w:val="24"/>
          <w:szCs w:val="24"/>
        </w:rPr>
      </w:pPr>
      <w:r>
        <w:rPr>
          <w:rFonts w:ascii="Arial" w:eastAsia="Calibri" w:hAnsi="Arial" w:cs="Arial"/>
          <w:bCs/>
          <w:sz w:val="24"/>
          <w:szCs w:val="24"/>
        </w:rPr>
        <w:t xml:space="preserve">Complete </w:t>
      </w:r>
      <w:r w:rsidR="00B74062">
        <w:rPr>
          <w:rFonts w:ascii="Arial" w:eastAsia="Calibri" w:hAnsi="Arial" w:cs="Arial"/>
          <w:bCs/>
          <w:sz w:val="24"/>
          <w:szCs w:val="24"/>
        </w:rPr>
        <w:t>“</w:t>
      </w:r>
      <w:r>
        <w:rPr>
          <w:rFonts w:ascii="Arial" w:eastAsia="Calibri" w:hAnsi="Arial" w:cs="Arial"/>
          <w:bCs/>
          <w:sz w:val="24"/>
          <w:szCs w:val="24"/>
        </w:rPr>
        <w:t>We Thank God at Mass Leaflet</w:t>
      </w:r>
      <w:r w:rsidR="00B74062">
        <w:rPr>
          <w:rFonts w:ascii="Arial" w:eastAsia="Calibri" w:hAnsi="Arial" w:cs="Arial"/>
          <w:bCs/>
          <w:sz w:val="24"/>
          <w:szCs w:val="24"/>
        </w:rPr>
        <w:t>”; then let children explore M</w:t>
      </w:r>
      <w:r>
        <w:rPr>
          <w:rFonts w:ascii="Arial" w:eastAsia="Calibri" w:hAnsi="Arial" w:cs="Arial"/>
          <w:bCs/>
          <w:sz w:val="24"/>
          <w:szCs w:val="24"/>
        </w:rPr>
        <w:t>ass items (CG 101)</w:t>
      </w:r>
    </w:p>
    <w:p w14:paraId="6923C3F0" w14:textId="77777777" w:rsidR="003136B0" w:rsidRPr="007609AA" w:rsidRDefault="003136B0" w:rsidP="003136B0">
      <w:pPr>
        <w:pStyle w:val="ListParagraph"/>
        <w:ind w:left="360" w:firstLine="360"/>
        <w:rPr>
          <w:rFonts w:ascii="Arial" w:hAnsi="Arial" w:cs="Arial"/>
          <w:bCs/>
          <w:sz w:val="24"/>
          <w:szCs w:val="24"/>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7F64BD6E" w14:textId="041D7EF8" w:rsidR="009A50EA" w:rsidRPr="00DE2726" w:rsidRDefault="00C1066A" w:rsidP="00C6137E">
      <w:pPr>
        <w:spacing w:after="0"/>
        <w:rPr>
          <w:rFonts w:ascii="Arial" w:eastAsia="Calibri" w:hAnsi="Arial" w:cs="Arial"/>
          <w:i/>
          <w:iCs/>
          <w:sz w:val="24"/>
          <w:szCs w:val="24"/>
        </w:rPr>
      </w:pPr>
      <w:r>
        <w:rPr>
          <w:rFonts w:ascii="Arial" w:eastAsia="Calibri" w:hAnsi="Arial" w:cs="Arial"/>
          <w:sz w:val="24"/>
          <w:szCs w:val="24"/>
          <w:u w:val="single"/>
        </w:rPr>
        <w:t>Restate the Essential Question</w:t>
      </w:r>
      <w:r w:rsidR="0097212E">
        <w:rPr>
          <w:rFonts w:ascii="Arial" w:eastAsia="Calibri" w:hAnsi="Arial" w:cs="Arial"/>
          <w:sz w:val="24"/>
          <w:szCs w:val="24"/>
          <w:u w:val="single"/>
        </w:rPr>
        <w:t xml:space="preserve"> </w:t>
      </w:r>
      <w:r w:rsidR="0097212E" w:rsidRPr="0097212E">
        <w:rPr>
          <w:rFonts w:ascii="Arial" w:eastAsia="Calibri" w:hAnsi="Arial" w:cs="Arial"/>
          <w:sz w:val="24"/>
          <w:szCs w:val="24"/>
          <w:u w:val="single"/>
        </w:rPr>
        <w:t>(while pointing to the posted EQ</w:t>
      </w:r>
      <w:r w:rsidR="0097212E" w:rsidRPr="00DC4DCE">
        <w:rPr>
          <w:rFonts w:ascii="Arial" w:eastAsia="Calibri" w:hAnsi="Arial" w:cs="Arial"/>
          <w:sz w:val="24"/>
          <w:szCs w:val="24"/>
          <w:u w:val="single"/>
        </w:rPr>
        <w:t>)</w:t>
      </w:r>
      <w:r w:rsidRPr="00DC4DCE">
        <w:rPr>
          <w:rFonts w:ascii="Arial" w:eastAsia="Calibri" w:hAnsi="Arial" w:cs="Arial"/>
          <w:sz w:val="24"/>
          <w:szCs w:val="24"/>
        </w:rPr>
        <w:t>:</w:t>
      </w:r>
      <w:r w:rsidR="00C6137E" w:rsidRPr="00DE2726">
        <w:rPr>
          <w:rFonts w:ascii="Arial" w:eastAsia="Calibri" w:hAnsi="Arial" w:cs="Arial"/>
          <w:sz w:val="24"/>
          <w:szCs w:val="24"/>
        </w:rPr>
        <w:t xml:space="preserve"> </w:t>
      </w:r>
      <w:r w:rsidR="009A50EA" w:rsidRPr="00DE2726">
        <w:rPr>
          <w:rFonts w:ascii="Arial" w:eastAsia="Calibri" w:hAnsi="Arial" w:cs="Arial"/>
          <w:i/>
          <w:iCs/>
          <w:sz w:val="24"/>
          <w:szCs w:val="24"/>
        </w:rPr>
        <w:t xml:space="preserve">What happens at Mass? </w:t>
      </w:r>
    </w:p>
    <w:p w14:paraId="00DBC184" w14:textId="077C152F" w:rsidR="00795C83" w:rsidRPr="00795C83" w:rsidRDefault="00795C83" w:rsidP="00C6137E">
      <w:pPr>
        <w:spacing w:after="0"/>
        <w:rPr>
          <w:rFonts w:ascii="Arial" w:hAnsi="Arial" w:cs="Arial"/>
          <w:sz w:val="24"/>
          <w:szCs w:val="24"/>
        </w:rPr>
      </w:pPr>
      <w:r w:rsidRPr="00EA3752">
        <w:rPr>
          <w:rFonts w:ascii="Arial" w:hAnsi="Arial" w:cs="Arial"/>
          <w:sz w:val="24"/>
          <w:szCs w:val="24"/>
        </w:rPr>
        <w:t>(</w:t>
      </w:r>
      <w:r w:rsidR="0097212E">
        <w:rPr>
          <w:rFonts w:ascii="Arial" w:hAnsi="Arial" w:cs="Arial"/>
          <w:sz w:val="24"/>
          <w:szCs w:val="24"/>
        </w:rPr>
        <w:t xml:space="preserve">Possible </w:t>
      </w:r>
      <w:r w:rsidRPr="00EA3752">
        <w:rPr>
          <w:rFonts w:ascii="Arial" w:hAnsi="Arial" w:cs="Arial"/>
          <w:sz w:val="24"/>
          <w:szCs w:val="24"/>
        </w:rPr>
        <w:t xml:space="preserve">Answer: </w:t>
      </w:r>
      <w:r w:rsidR="00DE2726" w:rsidRPr="00EA3752">
        <w:rPr>
          <w:rFonts w:ascii="Arial" w:hAnsi="Arial" w:cs="Arial"/>
          <w:i/>
          <w:iCs/>
          <w:sz w:val="24"/>
          <w:szCs w:val="24"/>
        </w:rPr>
        <w:t xml:space="preserve">We learned in today’s lesson that </w:t>
      </w:r>
      <w:r w:rsidR="00EA3752" w:rsidRPr="00EA3752">
        <w:rPr>
          <w:rFonts w:ascii="Arial" w:hAnsi="Arial" w:cs="Arial"/>
          <w:i/>
          <w:iCs/>
          <w:sz w:val="24"/>
          <w:szCs w:val="24"/>
        </w:rPr>
        <w:t xml:space="preserve">each Mass is a time for us to </w:t>
      </w:r>
      <w:r w:rsidR="00EA3752" w:rsidRPr="00FB2662">
        <w:rPr>
          <w:rFonts w:ascii="Arial" w:hAnsi="Arial" w:cs="Arial"/>
          <w:i/>
          <w:iCs/>
          <w:sz w:val="24"/>
          <w:szCs w:val="24"/>
          <w:u w:val="single"/>
        </w:rPr>
        <w:t>listen</w:t>
      </w:r>
      <w:r w:rsidR="00EA3752" w:rsidRPr="00EA3752">
        <w:rPr>
          <w:rFonts w:ascii="Arial" w:hAnsi="Arial" w:cs="Arial"/>
          <w:i/>
          <w:iCs/>
          <w:sz w:val="24"/>
          <w:szCs w:val="24"/>
        </w:rPr>
        <w:t xml:space="preserve"> to Jesus’s story, told through special prayers and Holy Communion; to </w:t>
      </w:r>
      <w:r w:rsidR="00EA3752" w:rsidRPr="00FB2662">
        <w:rPr>
          <w:rFonts w:ascii="Arial" w:hAnsi="Arial" w:cs="Arial"/>
          <w:i/>
          <w:iCs/>
          <w:sz w:val="24"/>
          <w:szCs w:val="24"/>
          <w:u w:val="single"/>
        </w:rPr>
        <w:t>pray</w:t>
      </w:r>
      <w:r w:rsidR="00EA3752" w:rsidRPr="00EA3752">
        <w:rPr>
          <w:rFonts w:ascii="Arial" w:hAnsi="Arial" w:cs="Arial"/>
          <w:i/>
          <w:iCs/>
          <w:sz w:val="24"/>
          <w:szCs w:val="24"/>
        </w:rPr>
        <w:t xml:space="preserve"> for others and to God; and to honor this special time and place through the use of holy water, genuflecting, and </w:t>
      </w:r>
      <w:r w:rsidR="00EA3752" w:rsidRPr="00FB2662">
        <w:rPr>
          <w:rFonts w:ascii="Arial" w:hAnsi="Arial" w:cs="Arial"/>
          <w:i/>
          <w:iCs/>
          <w:sz w:val="24"/>
          <w:szCs w:val="24"/>
          <w:u w:val="single"/>
        </w:rPr>
        <w:t>singing</w:t>
      </w:r>
      <w:r w:rsidR="00EA3752" w:rsidRPr="00EA3752">
        <w:rPr>
          <w:rFonts w:ascii="Arial" w:hAnsi="Arial" w:cs="Arial"/>
          <w:i/>
          <w:iCs/>
          <w:sz w:val="24"/>
          <w:szCs w:val="24"/>
        </w:rPr>
        <w:t xml:space="preserve"> praise to God</w:t>
      </w:r>
      <w:r w:rsidR="00DE2726" w:rsidRPr="00EA3752">
        <w:rPr>
          <w:rFonts w:ascii="Arial" w:hAnsi="Arial" w:cs="Arial"/>
          <w:i/>
          <w:iCs/>
          <w:sz w:val="24"/>
          <w:szCs w:val="24"/>
        </w:rPr>
        <w:t>.</w:t>
      </w:r>
      <w:r w:rsidR="00DE2726" w:rsidRPr="00EA3752">
        <w:rPr>
          <w:rFonts w:ascii="Arial" w:hAnsi="Arial" w:cs="Arial"/>
          <w:sz w:val="24"/>
          <w:szCs w:val="24"/>
        </w:rPr>
        <w:t>)</w:t>
      </w:r>
    </w:p>
    <w:p w14:paraId="099B912A" w14:textId="77777777" w:rsidR="00795C83" w:rsidRDefault="00795C83" w:rsidP="00795C83">
      <w:pPr>
        <w:spacing w:after="0"/>
        <w:rPr>
          <w:rFonts w:ascii="Arial" w:eastAsia="Calibri" w:hAnsi="Arial" w:cs="Arial"/>
          <w:sz w:val="24"/>
          <w:szCs w:val="24"/>
          <w:u w:val="single"/>
        </w:rPr>
      </w:pPr>
    </w:p>
    <w:p w14:paraId="301CB22E" w14:textId="77777777" w:rsidR="00795C83"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sidRPr="00DE2726">
        <w:rPr>
          <w:rFonts w:ascii="Arial" w:eastAsia="Calibri" w:hAnsi="Arial" w:cs="Arial"/>
          <w:sz w:val="24"/>
          <w:szCs w:val="24"/>
        </w:rPr>
        <w:t xml:space="preserve">: </w:t>
      </w:r>
    </w:p>
    <w:p w14:paraId="3D5000A1" w14:textId="4A0B3ABA" w:rsidR="00DE2726" w:rsidRPr="004C4E8A" w:rsidRDefault="00FB2662" w:rsidP="00DE2726">
      <w:pPr>
        <w:pStyle w:val="ListParagraph"/>
        <w:numPr>
          <w:ilvl w:val="0"/>
          <w:numId w:val="20"/>
        </w:numPr>
        <w:spacing w:after="0"/>
        <w:rPr>
          <w:rFonts w:ascii="Arial" w:eastAsia="Calibri" w:hAnsi="Arial" w:cs="Arial"/>
          <w:sz w:val="24"/>
          <w:szCs w:val="24"/>
        </w:rPr>
      </w:pPr>
      <w:r>
        <w:rPr>
          <w:rFonts w:ascii="Arial" w:eastAsia="Calibri" w:hAnsi="Arial" w:cs="Arial"/>
          <w:i/>
          <w:iCs/>
          <w:sz w:val="24"/>
          <w:szCs w:val="24"/>
        </w:rPr>
        <w:t>Each Mass is a time for us to listen, pray, and honor God.</w:t>
      </w:r>
    </w:p>
    <w:p w14:paraId="73F1D5FE" w14:textId="77777777" w:rsidR="00EA3752" w:rsidRDefault="00EA3752" w:rsidP="00EA3752">
      <w:pPr>
        <w:pStyle w:val="ListParagraph"/>
        <w:numPr>
          <w:ilvl w:val="0"/>
          <w:numId w:val="20"/>
        </w:numPr>
        <w:spacing w:after="0"/>
        <w:rPr>
          <w:rFonts w:ascii="Arial" w:eastAsia="Calibri" w:hAnsi="Arial" w:cs="Arial"/>
          <w:sz w:val="24"/>
          <w:szCs w:val="24"/>
        </w:rPr>
      </w:pPr>
      <w:r>
        <w:rPr>
          <w:rFonts w:ascii="Arial" w:eastAsia="Calibri" w:hAnsi="Arial" w:cs="Arial"/>
          <w:sz w:val="24"/>
          <w:szCs w:val="24"/>
        </w:rPr>
        <w:t>Brainstorm with children ways that they can participate in Mass. (Possible answers: pray quietly when their parents pray, listen to the Bible stories, sing along with the parish family)</w:t>
      </w:r>
    </w:p>
    <w:p w14:paraId="47309092" w14:textId="3351FFF1" w:rsidR="00FB2662" w:rsidRDefault="00EA3752" w:rsidP="00EA3752">
      <w:pPr>
        <w:pStyle w:val="ListParagraph"/>
        <w:numPr>
          <w:ilvl w:val="0"/>
          <w:numId w:val="20"/>
        </w:numPr>
        <w:spacing w:after="0"/>
        <w:rPr>
          <w:rFonts w:ascii="Arial" w:eastAsia="Calibri" w:hAnsi="Arial" w:cs="Arial"/>
          <w:sz w:val="24"/>
          <w:szCs w:val="24"/>
        </w:rPr>
      </w:pPr>
      <w:r>
        <w:rPr>
          <w:rFonts w:ascii="Arial" w:eastAsia="Calibri" w:hAnsi="Arial" w:cs="Arial"/>
          <w:sz w:val="24"/>
          <w:szCs w:val="24"/>
        </w:rPr>
        <w:t xml:space="preserve">Distribute to each child a piece of paper with an outline of a church on it – this should be a simple sketch with plenty of room inside for the child’s art. </w:t>
      </w:r>
      <w:bookmarkStart w:id="7" w:name="_Hlk28695103"/>
      <w:r>
        <w:rPr>
          <w:rFonts w:ascii="Arial" w:eastAsia="Calibri" w:hAnsi="Arial" w:cs="Arial"/>
          <w:sz w:val="24"/>
          <w:szCs w:val="24"/>
        </w:rPr>
        <w:t>[Search “church drawing outline” or try</w:t>
      </w:r>
      <w:r w:rsidR="00FB2662">
        <w:rPr>
          <w:rFonts w:ascii="Arial" w:eastAsia="Calibri" w:hAnsi="Arial" w:cs="Arial"/>
          <w:sz w:val="24"/>
          <w:szCs w:val="24"/>
        </w:rPr>
        <w:t xml:space="preserve"> </w:t>
      </w:r>
      <w:hyperlink r:id="rId8" w:history="1">
        <w:r w:rsidR="00FB2662" w:rsidRPr="00FB2662">
          <w:rPr>
            <w:rStyle w:val="Hyperlink"/>
            <w:rFonts w:ascii="Arial" w:eastAsia="Calibri" w:hAnsi="Arial" w:cs="Arial"/>
            <w:sz w:val="24"/>
            <w:szCs w:val="24"/>
          </w:rPr>
          <w:t>here</w:t>
        </w:r>
      </w:hyperlink>
      <w:r>
        <w:rPr>
          <w:rFonts w:ascii="Arial" w:eastAsia="Calibri" w:hAnsi="Arial" w:cs="Arial"/>
          <w:sz w:val="24"/>
          <w:szCs w:val="24"/>
        </w:rPr>
        <w:t xml:space="preserve">] </w:t>
      </w:r>
      <w:bookmarkEnd w:id="7"/>
      <w:r w:rsidR="00FB2662">
        <w:rPr>
          <w:rFonts w:ascii="Arial" w:eastAsia="Calibri" w:hAnsi="Arial" w:cs="Arial"/>
          <w:sz w:val="24"/>
          <w:szCs w:val="24"/>
        </w:rPr>
        <w:br/>
      </w:r>
      <w:r w:rsidR="00F4726E">
        <w:rPr>
          <w:rFonts w:ascii="Arial" w:eastAsia="Calibri" w:hAnsi="Arial" w:cs="Arial"/>
          <w:sz w:val="24"/>
          <w:szCs w:val="24"/>
        </w:rPr>
        <w:t>(</w:t>
      </w:r>
      <w:r w:rsidR="00FB2662">
        <w:rPr>
          <w:rFonts w:ascii="Arial" w:eastAsia="Calibri" w:hAnsi="Arial" w:cs="Arial"/>
          <w:sz w:val="24"/>
          <w:szCs w:val="24"/>
        </w:rPr>
        <w:t>Note: this is another copy of the same outline from EQ #3!</w:t>
      </w:r>
      <w:r w:rsidR="00F4726E">
        <w:rPr>
          <w:rFonts w:ascii="Arial" w:eastAsia="Calibri" w:hAnsi="Arial" w:cs="Arial"/>
          <w:sz w:val="24"/>
          <w:szCs w:val="24"/>
        </w:rPr>
        <w:t>)</w:t>
      </w:r>
    </w:p>
    <w:p w14:paraId="1FAB566E" w14:textId="1FD19AE9" w:rsidR="00EA3752" w:rsidRDefault="00EA3752" w:rsidP="00EA3752">
      <w:pPr>
        <w:pStyle w:val="ListParagraph"/>
        <w:numPr>
          <w:ilvl w:val="0"/>
          <w:numId w:val="20"/>
        </w:numPr>
        <w:spacing w:after="0"/>
        <w:rPr>
          <w:rFonts w:ascii="Arial" w:eastAsia="Calibri" w:hAnsi="Arial" w:cs="Arial"/>
          <w:sz w:val="24"/>
          <w:szCs w:val="24"/>
        </w:rPr>
      </w:pPr>
      <w:r>
        <w:rPr>
          <w:rFonts w:ascii="Arial" w:eastAsia="Calibri" w:hAnsi="Arial" w:cs="Arial"/>
          <w:sz w:val="24"/>
          <w:szCs w:val="24"/>
        </w:rPr>
        <w:t xml:space="preserve">Have each child draw pictures of themselves praying, listening to the readings, and singing inside their church outline – or – have religious magazines or copies of pictures on hand and let each child cut and paste pictures of people doing these things inside their church outline. </w:t>
      </w:r>
    </w:p>
    <w:p w14:paraId="0B1F75D5" w14:textId="33065433" w:rsidR="00EA3752" w:rsidRPr="004C4E8A" w:rsidRDefault="00EA3752" w:rsidP="00EA3752">
      <w:pPr>
        <w:pStyle w:val="ListParagraph"/>
        <w:numPr>
          <w:ilvl w:val="0"/>
          <w:numId w:val="20"/>
        </w:numPr>
        <w:spacing w:after="0"/>
        <w:rPr>
          <w:rFonts w:ascii="Arial" w:eastAsia="Calibri" w:hAnsi="Arial" w:cs="Arial"/>
          <w:sz w:val="24"/>
          <w:szCs w:val="24"/>
        </w:rPr>
      </w:pPr>
      <w:r>
        <w:rPr>
          <w:rFonts w:ascii="Arial" w:eastAsia="Calibri" w:hAnsi="Arial" w:cs="Arial"/>
          <w:sz w:val="24"/>
          <w:szCs w:val="24"/>
        </w:rPr>
        <w:t xml:space="preserve">Gather the children together to share their church drawings. Ask each to explain how their drawing shows </w:t>
      </w:r>
      <w:r w:rsidR="00FB2662">
        <w:rPr>
          <w:rFonts w:ascii="Arial" w:eastAsia="Calibri" w:hAnsi="Arial" w:cs="Arial"/>
          <w:sz w:val="24"/>
          <w:szCs w:val="24"/>
        </w:rPr>
        <w:t>what happens at</w:t>
      </w:r>
      <w:r>
        <w:rPr>
          <w:rFonts w:ascii="Arial" w:eastAsia="Calibri" w:hAnsi="Arial" w:cs="Arial"/>
          <w:sz w:val="24"/>
          <w:szCs w:val="24"/>
        </w:rPr>
        <w:t xml:space="preserve"> Mass. Allow them to take the drawing home and share with their families.</w:t>
      </w:r>
    </w:p>
    <w:p w14:paraId="3621EC4A" w14:textId="77777777" w:rsidR="00010D76" w:rsidRDefault="00010D76" w:rsidP="00DE1AA4">
      <w:pPr>
        <w:spacing w:after="0"/>
        <w:rPr>
          <w:rFonts w:ascii="Arial" w:hAnsi="Arial" w:cs="Arial"/>
          <w:sz w:val="24"/>
          <w:szCs w:val="24"/>
          <w:u w:val="single"/>
        </w:rPr>
      </w:pPr>
    </w:p>
    <w:p w14:paraId="480B445F" w14:textId="77777777" w:rsidR="00071495" w:rsidRDefault="000C7202" w:rsidP="00DE1AA4">
      <w:pPr>
        <w:spacing w:after="0"/>
        <w:rPr>
          <w:rFonts w:ascii="Arial" w:hAnsi="Arial" w:cs="Arial"/>
          <w:sz w:val="24"/>
          <w:szCs w:val="24"/>
        </w:rPr>
      </w:pPr>
      <w:r>
        <w:rPr>
          <w:rFonts w:ascii="Arial" w:hAnsi="Arial" w:cs="Arial"/>
          <w:sz w:val="24"/>
          <w:szCs w:val="24"/>
          <w:u w:val="single"/>
        </w:rPr>
        <w:t>Closing Prayer</w:t>
      </w:r>
      <w:r w:rsidRPr="00DE2726">
        <w:rPr>
          <w:rFonts w:ascii="Arial" w:hAnsi="Arial" w:cs="Arial"/>
          <w:sz w:val="24"/>
          <w:szCs w:val="24"/>
        </w:rPr>
        <w:t xml:space="preserve">: </w:t>
      </w:r>
    </w:p>
    <w:p w14:paraId="5C3F62B9" w14:textId="77777777" w:rsidR="00DC4DCE" w:rsidRPr="002616B2" w:rsidRDefault="00DC4DCE" w:rsidP="002616B2">
      <w:pPr>
        <w:pStyle w:val="ListParagraph"/>
        <w:numPr>
          <w:ilvl w:val="0"/>
          <w:numId w:val="26"/>
        </w:numPr>
        <w:spacing w:after="0"/>
        <w:rPr>
          <w:rFonts w:ascii="Arial" w:hAnsi="Arial" w:cs="Arial"/>
          <w:sz w:val="24"/>
          <w:szCs w:val="24"/>
        </w:rPr>
      </w:pPr>
      <w:bookmarkStart w:id="8" w:name="_Hlk30491951"/>
      <w:r w:rsidRPr="002616B2">
        <w:rPr>
          <w:rFonts w:ascii="Arial" w:hAnsi="Arial" w:cs="Arial"/>
          <w:sz w:val="24"/>
          <w:szCs w:val="24"/>
        </w:rPr>
        <w:t xml:space="preserve">Remind learners: </w:t>
      </w:r>
      <w:r w:rsidRPr="002616B2">
        <w:rPr>
          <w:rFonts w:ascii="Arial" w:hAnsi="Arial" w:cs="Arial"/>
          <w:i/>
          <w:iCs/>
          <w:sz w:val="24"/>
          <w:szCs w:val="24"/>
        </w:rPr>
        <w:t xml:space="preserve">Let’s quiet our minds and hearts as we praise God. Praise means to honor, to admire, </w:t>
      </w:r>
      <w:proofErr w:type="gramStart"/>
      <w:r w:rsidRPr="002616B2">
        <w:rPr>
          <w:rFonts w:ascii="Arial" w:hAnsi="Arial" w:cs="Arial"/>
          <w:i/>
          <w:iCs/>
          <w:sz w:val="24"/>
          <w:szCs w:val="24"/>
        </w:rPr>
        <w:t>to</w:t>
      </w:r>
      <w:proofErr w:type="gramEnd"/>
      <w:r w:rsidRPr="002616B2">
        <w:rPr>
          <w:rFonts w:ascii="Arial" w:hAnsi="Arial" w:cs="Arial"/>
          <w:i/>
          <w:iCs/>
          <w:sz w:val="24"/>
          <w:szCs w:val="24"/>
        </w:rPr>
        <w:t xml:space="preserve"> look up to. One of the ways we can do this is to pray.</w:t>
      </w:r>
    </w:p>
    <w:p w14:paraId="06BB3358" w14:textId="56AD6C2B" w:rsidR="00DC4DCE" w:rsidRPr="002616B2" w:rsidRDefault="00DC4DCE" w:rsidP="002616B2">
      <w:pPr>
        <w:pStyle w:val="ListParagraph"/>
        <w:numPr>
          <w:ilvl w:val="0"/>
          <w:numId w:val="26"/>
        </w:numPr>
        <w:spacing w:after="0"/>
        <w:rPr>
          <w:rFonts w:ascii="Arial" w:hAnsi="Arial" w:cs="Arial"/>
          <w:sz w:val="24"/>
          <w:szCs w:val="24"/>
        </w:rPr>
      </w:pPr>
      <w:r w:rsidRPr="002616B2">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bookmarkEnd w:id="8"/>
    <w:p w14:paraId="19163B4A" w14:textId="660481B2" w:rsidR="00071495" w:rsidRPr="002616B2" w:rsidRDefault="00071495" w:rsidP="00DE1AA4">
      <w:pPr>
        <w:pStyle w:val="ListParagraph"/>
        <w:numPr>
          <w:ilvl w:val="0"/>
          <w:numId w:val="26"/>
        </w:numPr>
        <w:spacing w:after="0"/>
        <w:rPr>
          <w:rFonts w:ascii="Arial" w:hAnsi="Arial" w:cs="Arial"/>
          <w:sz w:val="24"/>
          <w:szCs w:val="24"/>
        </w:rPr>
      </w:pPr>
      <w:r w:rsidRPr="002616B2">
        <w:rPr>
          <w:rFonts w:ascii="Arial" w:hAnsi="Arial" w:cs="Arial"/>
          <w:sz w:val="24"/>
          <w:szCs w:val="24"/>
        </w:rPr>
        <w:t>Sign of the Cross</w:t>
      </w:r>
    </w:p>
    <w:p w14:paraId="6EBBD417" w14:textId="55F08897" w:rsidR="000C7202" w:rsidRPr="002616B2" w:rsidRDefault="00FB2662" w:rsidP="002616B2">
      <w:pPr>
        <w:pStyle w:val="ListParagraph"/>
        <w:numPr>
          <w:ilvl w:val="0"/>
          <w:numId w:val="26"/>
        </w:numPr>
        <w:spacing w:after="0"/>
        <w:rPr>
          <w:rFonts w:ascii="Arial" w:hAnsi="Arial" w:cs="Arial"/>
          <w:i/>
          <w:iCs/>
          <w:sz w:val="24"/>
          <w:szCs w:val="24"/>
        </w:rPr>
      </w:pPr>
      <w:r w:rsidRPr="002616B2">
        <w:rPr>
          <w:rFonts w:ascii="Arial" w:hAnsi="Arial" w:cs="Arial"/>
          <w:i/>
          <w:iCs/>
          <w:sz w:val="24"/>
          <w:szCs w:val="24"/>
        </w:rPr>
        <w:t xml:space="preserve">Thank you, God, for giving us the Mass, a special time with </w:t>
      </w:r>
      <w:proofErr w:type="gramStart"/>
      <w:r w:rsidRPr="002616B2">
        <w:rPr>
          <w:rFonts w:ascii="Arial" w:hAnsi="Arial" w:cs="Arial"/>
          <w:i/>
          <w:iCs/>
          <w:sz w:val="24"/>
          <w:szCs w:val="24"/>
        </w:rPr>
        <w:t>You</w:t>
      </w:r>
      <w:proofErr w:type="gramEnd"/>
      <w:r w:rsidRPr="002616B2">
        <w:rPr>
          <w:rFonts w:ascii="Arial" w:hAnsi="Arial" w:cs="Arial"/>
          <w:i/>
          <w:iCs/>
          <w:sz w:val="24"/>
          <w:szCs w:val="24"/>
        </w:rPr>
        <w:t xml:space="preserve"> and Your son, Jesus, every week. We know that </w:t>
      </w:r>
      <w:r w:rsidR="00D52864" w:rsidRPr="002616B2">
        <w:rPr>
          <w:rFonts w:ascii="Arial" w:hAnsi="Arial" w:cs="Arial"/>
          <w:i/>
          <w:iCs/>
          <w:sz w:val="24"/>
          <w:szCs w:val="24"/>
        </w:rPr>
        <w:t>through hearing Your Word and seeing Your Body and Blood</w:t>
      </w:r>
      <w:r w:rsidRPr="002616B2">
        <w:rPr>
          <w:rFonts w:ascii="Arial" w:hAnsi="Arial" w:cs="Arial"/>
          <w:i/>
          <w:iCs/>
          <w:sz w:val="24"/>
          <w:szCs w:val="24"/>
        </w:rPr>
        <w:t xml:space="preserve">, we are growing to know and love </w:t>
      </w:r>
      <w:proofErr w:type="gramStart"/>
      <w:r w:rsidRPr="002616B2">
        <w:rPr>
          <w:rFonts w:ascii="Arial" w:hAnsi="Arial" w:cs="Arial"/>
          <w:i/>
          <w:iCs/>
          <w:sz w:val="24"/>
          <w:szCs w:val="24"/>
        </w:rPr>
        <w:t>You</w:t>
      </w:r>
      <w:proofErr w:type="gramEnd"/>
      <w:r w:rsidRPr="002616B2">
        <w:rPr>
          <w:rFonts w:ascii="Arial" w:hAnsi="Arial" w:cs="Arial"/>
          <w:i/>
          <w:iCs/>
          <w:sz w:val="24"/>
          <w:szCs w:val="24"/>
        </w:rPr>
        <w:t xml:space="preserve"> more. Please help us </w:t>
      </w:r>
      <w:r w:rsidR="00D52864" w:rsidRPr="002616B2">
        <w:rPr>
          <w:rFonts w:ascii="Arial" w:hAnsi="Arial" w:cs="Arial"/>
          <w:i/>
          <w:iCs/>
          <w:sz w:val="24"/>
          <w:szCs w:val="24"/>
        </w:rPr>
        <w:t xml:space="preserve">pray, listen, and honor </w:t>
      </w:r>
      <w:proofErr w:type="gramStart"/>
      <w:r w:rsidR="00D52864" w:rsidRPr="002616B2">
        <w:rPr>
          <w:rFonts w:ascii="Arial" w:hAnsi="Arial" w:cs="Arial"/>
          <w:i/>
          <w:iCs/>
          <w:sz w:val="24"/>
          <w:szCs w:val="24"/>
        </w:rPr>
        <w:t>You</w:t>
      </w:r>
      <w:proofErr w:type="gramEnd"/>
      <w:r w:rsidR="00D52864" w:rsidRPr="002616B2">
        <w:rPr>
          <w:rFonts w:ascii="Arial" w:hAnsi="Arial" w:cs="Arial"/>
          <w:i/>
          <w:iCs/>
          <w:sz w:val="24"/>
          <w:szCs w:val="24"/>
        </w:rPr>
        <w:t xml:space="preserve"> during Mass every Sunday</w:t>
      </w:r>
      <w:r w:rsidRPr="002616B2">
        <w:rPr>
          <w:rFonts w:ascii="Arial" w:hAnsi="Arial" w:cs="Arial"/>
          <w:i/>
          <w:iCs/>
          <w:sz w:val="24"/>
          <w:szCs w:val="24"/>
        </w:rPr>
        <w:t>. AMEN.</w:t>
      </w:r>
    </w:p>
    <w:p w14:paraId="07B4FD86" w14:textId="6F5D69D7" w:rsidR="00071495" w:rsidRPr="002616B2" w:rsidRDefault="00071495" w:rsidP="002616B2">
      <w:pPr>
        <w:pStyle w:val="ListParagraph"/>
        <w:numPr>
          <w:ilvl w:val="0"/>
          <w:numId w:val="26"/>
        </w:numPr>
        <w:spacing w:after="0"/>
        <w:rPr>
          <w:rFonts w:ascii="Arial" w:hAnsi="Arial" w:cs="Arial"/>
          <w:iCs/>
          <w:sz w:val="24"/>
          <w:szCs w:val="24"/>
        </w:rPr>
      </w:pPr>
      <w:r w:rsidRPr="002616B2">
        <w:rPr>
          <w:rFonts w:ascii="Arial" w:hAnsi="Arial" w:cs="Arial"/>
          <w:i/>
          <w:iCs/>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sidRPr="00DE2726">
        <w:rPr>
          <w:rFonts w:ascii="Arial" w:hAnsi="Arial" w:cs="Arial"/>
          <w:sz w:val="24"/>
          <w:szCs w:val="24"/>
        </w:rPr>
        <w:t xml:space="preserve">: </w:t>
      </w:r>
      <w:r>
        <w:rPr>
          <w:rFonts w:ascii="Arial" w:hAnsi="Arial" w:cs="Arial"/>
          <w:sz w:val="24"/>
          <w:szCs w:val="24"/>
        </w:rPr>
        <w:t>Repeat</w:t>
      </w:r>
    </w:p>
    <w:p w14:paraId="6EA6C94A" w14:textId="77777777" w:rsidR="001B0F3F" w:rsidRDefault="001B0F3F" w:rsidP="00DE1AA4">
      <w:pPr>
        <w:spacing w:after="0"/>
        <w:rPr>
          <w:rFonts w:ascii="Arial" w:hAnsi="Arial" w:cs="Arial"/>
          <w:sz w:val="24"/>
          <w:szCs w:val="24"/>
          <w:u w:val="single"/>
        </w:rPr>
      </w:pPr>
    </w:p>
    <w:p w14:paraId="61A6FF19" w14:textId="26AF705A" w:rsidR="005B238C" w:rsidRPr="00FF627A" w:rsidRDefault="00DE2726" w:rsidP="00FF627A">
      <w:pPr>
        <w:pStyle w:val="ListParagraph"/>
        <w:shd w:val="clear" w:color="auto" w:fill="D9D9D9" w:themeFill="background1" w:themeFillShade="D9"/>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28F93CA3" w14:textId="58B1B5B9" w:rsidR="00DE2726" w:rsidRPr="00FF627A" w:rsidRDefault="00DE2726" w:rsidP="00DE2726">
      <w:pPr>
        <w:spacing w:after="0"/>
        <w:rPr>
          <w:rFonts w:ascii="Arial" w:hAnsi="Arial" w:cs="Arial"/>
          <w:bCs/>
          <w:sz w:val="24"/>
          <w:szCs w:val="24"/>
          <w:u w:val="single"/>
        </w:rPr>
      </w:pPr>
      <w:proofErr w:type="spellStart"/>
      <w:r w:rsidRPr="00FF627A">
        <w:rPr>
          <w:rFonts w:ascii="Arial" w:eastAsia="Calibri" w:hAnsi="Arial" w:cs="Arial"/>
          <w:bCs/>
          <w:i/>
          <w:iCs/>
          <w:sz w:val="24"/>
          <w:szCs w:val="24"/>
          <w:u w:val="single"/>
        </w:rPr>
        <w:t>Allelu</w:t>
      </w:r>
      <w:proofErr w:type="spellEnd"/>
      <w:r w:rsidRPr="00FF627A">
        <w:rPr>
          <w:rFonts w:ascii="Arial" w:eastAsia="Calibri" w:hAnsi="Arial" w:cs="Arial"/>
          <w:bCs/>
          <w:i/>
          <w:iCs/>
          <w:sz w:val="24"/>
          <w:szCs w:val="24"/>
          <w:u w:val="single"/>
        </w:rPr>
        <w:t>! Growing and Celebrating with Jesus</w:t>
      </w:r>
      <w:r w:rsidRPr="00FF627A">
        <w:rPr>
          <w:rFonts w:eastAsia="Calibri" w:cstheme="minorHAnsi"/>
          <w:bCs/>
          <w:i/>
          <w:u w:val="single"/>
        </w:rPr>
        <w:t xml:space="preserve"> </w:t>
      </w:r>
      <w:r w:rsidRPr="00FF627A">
        <w:rPr>
          <w:rFonts w:ascii="Arial" w:eastAsia="Calibri" w:hAnsi="Arial" w:cs="Arial"/>
          <w:bCs/>
          <w:sz w:val="24"/>
          <w:szCs w:val="24"/>
          <w:u w:val="single"/>
        </w:rPr>
        <w:t>(</w:t>
      </w:r>
      <w:r w:rsidRPr="00FF627A">
        <w:rPr>
          <w:rFonts w:ascii="Arial" w:hAnsi="Arial" w:cs="Arial"/>
          <w:bCs/>
          <w:sz w:val="24"/>
          <w:szCs w:val="24"/>
          <w:u w:val="single"/>
        </w:rPr>
        <w:t>Our Sunday Visitor, 2011)</w:t>
      </w:r>
    </w:p>
    <w:p w14:paraId="31152EF7" w14:textId="622A0447" w:rsidR="00E11DAA" w:rsidRDefault="00E11DAA" w:rsidP="00E11DAA">
      <w:pPr>
        <w:pStyle w:val="ListParagraph"/>
        <w:numPr>
          <w:ilvl w:val="0"/>
          <w:numId w:val="21"/>
        </w:numPr>
        <w:spacing w:after="0"/>
        <w:rPr>
          <w:rFonts w:ascii="Arial" w:eastAsia="Calibri" w:hAnsi="Arial" w:cs="Arial"/>
          <w:bCs/>
          <w:sz w:val="24"/>
          <w:szCs w:val="24"/>
        </w:rPr>
      </w:pPr>
      <w:r w:rsidRPr="001116EF">
        <w:rPr>
          <w:rFonts w:ascii="Arial" w:eastAsia="Calibri" w:hAnsi="Arial" w:cs="Arial"/>
          <w:bCs/>
          <w:sz w:val="24"/>
          <w:szCs w:val="24"/>
        </w:rPr>
        <w:t xml:space="preserve">Lesson 12 </w:t>
      </w:r>
      <w:r>
        <w:rPr>
          <w:rFonts w:ascii="Arial" w:eastAsia="Calibri" w:hAnsi="Arial" w:cs="Arial"/>
          <w:bCs/>
          <w:sz w:val="24"/>
          <w:szCs w:val="24"/>
        </w:rPr>
        <w:t>–</w:t>
      </w:r>
      <w:r w:rsidRPr="001116EF">
        <w:rPr>
          <w:rFonts w:ascii="Arial" w:eastAsia="Calibri" w:hAnsi="Arial" w:cs="Arial"/>
          <w:bCs/>
          <w:sz w:val="24"/>
          <w:szCs w:val="24"/>
        </w:rPr>
        <w:t xml:space="preserve"> </w:t>
      </w:r>
      <w:r>
        <w:rPr>
          <w:rFonts w:ascii="Arial" w:eastAsia="Calibri" w:hAnsi="Arial" w:cs="Arial"/>
          <w:bCs/>
          <w:sz w:val="24"/>
          <w:szCs w:val="24"/>
        </w:rPr>
        <w:t>“</w:t>
      </w:r>
      <w:r w:rsidRPr="001116EF">
        <w:rPr>
          <w:rFonts w:ascii="Arial" w:eastAsia="Calibri" w:hAnsi="Arial" w:cs="Arial"/>
          <w:bCs/>
          <w:sz w:val="24"/>
          <w:szCs w:val="24"/>
        </w:rPr>
        <w:t xml:space="preserve">What Happens at Mass?” </w:t>
      </w:r>
      <w:r>
        <w:rPr>
          <w:rFonts w:ascii="Arial" w:eastAsia="Calibri" w:hAnsi="Arial" w:cs="Arial"/>
          <w:bCs/>
          <w:sz w:val="24"/>
          <w:szCs w:val="24"/>
        </w:rPr>
        <w:t xml:space="preserve">(2011: </w:t>
      </w:r>
      <w:r w:rsidRPr="001116EF">
        <w:rPr>
          <w:rFonts w:ascii="Arial" w:eastAsia="Calibri" w:hAnsi="Arial" w:cs="Arial"/>
          <w:bCs/>
          <w:sz w:val="24"/>
          <w:szCs w:val="24"/>
        </w:rPr>
        <w:t>CG 146-148</w:t>
      </w:r>
      <w:r>
        <w:rPr>
          <w:rFonts w:ascii="Arial" w:eastAsia="Calibri" w:hAnsi="Arial" w:cs="Arial"/>
          <w:bCs/>
          <w:sz w:val="24"/>
          <w:szCs w:val="24"/>
        </w:rPr>
        <w:t xml:space="preserve">, 2019: </w:t>
      </w:r>
      <w:r w:rsidR="005B238C">
        <w:rPr>
          <w:rFonts w:ascii="Arial" w:eastAsia="Calibri" w:hAnsi="Arial" w:cs="Arial"/>
          <w:bCs/>
          <w:sz w:val="24"/>
          <w:szCs w:val="24"/>
        </w:rPr>
        <w:t xml:space="preserve">CG </w:t>
      </w:r>
      <w:r>
        <w:rPr>
          <w:rFonts w:ascii="Arial" w:eastAsia="Calibri" w:hAnsi="Arial" w:cs="Arial"/>
          <w:bCs/>
          <w:sz w:val="24"/>
          <w:szCs w:val="24"/>
        </w:rPr>
        <w:t>169-180)</w:t>
      </w:r>
    </w:p>
    <w:p w14:paraId="7C97EF89" w14:textId="3375FA9F" w:rsidR="00DE2726" w:rsidRDefault="00BE4151" w:rsidP="00E11DAA">
      <w:pPr>
        <w:pStyle w:val="ListParagraph"/>
        <w:numPr>
          <w:ilvl w:val="1"/>
          <w:numId w:val="21"/>
        </w:numPr>
        <w:spacing w:after="0"/>
        <w:contextualSpacing w:val="0"/>
        <w:rPr>
          <w:rFonts w:ascii="Arial" w:hAnsi="Arial" w:cs="Arial"/>
          <w:bCs/>
          <w:sz w:val="24"/>
          <w:szCs w:val="24"/>
        </w:rPr>
      </w:pPr>
      <w:r>
        <w:rPr>
          <w:rFonts w:ascii="Arial" w:hAnsi="Arial" w:cs="Arial"/>
          <w:bCs/>
          <w:sz w:val="24"/>
          <w:szCs w:val="24"/>
        </w:rPr>
        <w:t xml:space="preserve">Lesson Extension 1 </w:t>
      </w:r>
      <w:r w:rsidR="00FF627A">
        <w:rPr>
          <w:rFonts w:ascii="Arial" w:hAnsi="Arial" w:cs="Arial"/>
          <w:bCs/>
          <w:sz w:val="24"/>
          <w:szCs w:val="24"/>
        </w:rPr>
        <w:t xml:space="preserve">- </w:t>
      </w:r>
      <w:r>
        <w:rPr>
          <w:rFonts w:ascii="Arial" w:hAnsi="Arial" w:cs="Arial"/>
          <w:bCs/>
          <w:sz w:val="24"/>
          <w:szCs w:val="24"/>
        </w:rPr>
        <w:t>“The Communion of Saints”</w:t>
      </w:r>
    </w:p>
    <w:p w14:paraId="653D6F1F" w14:textId="64196D96" w:rsidR="00BE4151" w:rsidRDefault="00BE4151" w:rsidP="00E11DAA">
      <w:pPr>
        <w:pStyle w:val="ListParagraph"/>
        <w:numPr>
          <w:ilvl w:val="1"/>
          <w:numId w:val="21"/>
        </w:numPr>
        <w:spacing w:after="0"/>
        <w:contextualSpacing w:val="0"/>
        <w:rPr>
          <w:rFonts w:ascii="Arial" w:hAnsi="Arial" w:cs="Arial"/>
          <w:bCs/>
          <w:sz w:val="24"/>
          <w:szCs w:val="24"/>
        </w:rPr>
      </w:pPr>
      <w:r>
        <w:rPr>
          <w:rFonts w:ascii="Arial" w:hAnsi="Arial" w:cs="Arial"/>
          <w:bCs/>
          <w:sz w:val="24"/>
          <w:szCs w:val="24"/>
        </w:rPr>
        <w:t>Lesson Extension 3 – Songs</w:t>
      </w:r>
      <w:r w:rsidR="00C64151">
        <w:rPr>
          <w:rFonts w:ascii="Arial" w:hAnsi="Arial" w:cs="Arial"/>
          <w:bCs/>
          <w:sz w:val="24"/>
          <w:szCs w:val="24"/>
        </w:rPr>
        <w:t>, d</w:t>
      </w:r>
      <w:r>
        <w:rPr>
          <w:rFonts w:ascii="Arial" w:hAnsi="Arial" w:cs="Arial"/>
          <w:bCs/>
          <w:sz w:val="24"/>
          <w:szCs w:val="24"/>
        </w:rPr>
        <w:t>iscussion about each part of the Mass and areas of the church</w:t>
      </w:r>
    </w:p>
    <w:p w14:paraId="3E8E00D0" w14:textId="7DF13ABD" w:rsidR="005B238C" w:rsidRDefault="005B238C" w:rsidP="005B238C">
      <w:pPr>
        <w:pStyle w:val="ListParagraph"/>
        <w:numPr>
          <w:ilvl w:val="0"/>
          <w:numId w:val="21"/>
        </w:numPr>
        <w:spacing w:after="0"/>
        <w:contextualSpacing w:val="0"/>
        <w:rPr>
          <w:rFonts w:ascii="Arial" w:hAnsi="Arial" w:cs="Arial"/>
          <w:bCs/>
          <w:sz w:val="24"/>
          <w:szCs w:val="24"/>
        </w:rPr>
      </w:pPr>
      <w:r>
        <w:rPr>
          <w:rFonts w:ascii="Arial" w:hAnsi="Arial" w:cs="Arial"/>
          <w:bCs/>
          <w:sz w:val="24"/>
          <w:szCs w:val="24"/>
        </w:rPr>
        <w:t>Lesson 13 – “</w:t>
      </w:r>
      <w:r w:rsidR="00FF627A">
        <w:rPr>
          <w:rFonts w:ascii="Arial" w:hAnsi="Arial" w:cs="Arial"/>
          <w:bCs/>
          <w:sz w:val="24"/>
          <w:szCs w:val="24"/>
        </w:rPr>
        <w:t>Family Celebrations” (</w:t>
      </w:r>
      <w:r>
        <w:rPr>
          <w:rFonts w:ascii="Arial" w:hAnsi="Arial" w:cs="Arial"/>
          <w:bCs/>
          <w:sz w:val="24"/>
          <w:szCs w:val="24"/>
        </w:rPr>
        <w:t>2019: CG 181-192)</w:t>
      </w:r>
    </w:p>
    <w:p w14:paraId="26FFA904" w14:textId="268F479B" w:rsidR="005B238C" w:rsidRPr="00BE4151" w:rsidRDefault="005B238C" w:rsidP="005B238C">
      <w:pPr>
        <w:pStyle w:val="ListParagraph"/>
        <w:numPr>
          <w:ilvl w:val="1"/>
          <w:numId w:val="21"/>
        </w:numPr>
        <w:spacing w:after="0"/>
        <w:contextualSpacing w:val="0"/>
        <w:rPr>
          <w:rFonts w:ascii="Arial" w:hAnsi="Arial" w:cs="Arial"/>
          <w:bCs/>
          <w:sz w:val="24"/>
          <w:szCs w:val="24"/>
        </w:rPr>
      </w:pPr>
      <w:r>
        <w:rPr>
          <w:rFonts w:ascii="Arial" w:hAnsi="Arial" w:cs="Arial"/>
          <w:bCs/>
          <w:sz w:val="24"/>
          <w:szCs w:val="24"/>
        </w:rPr>
        <w:t>Discovering (all), Exploring (activity sheet only)</w:t>
      </w:r>
    </w:p>
    <w:p w14:paraId="6BCD4F0E" w14:textId="77777777" w:rsidR="00DE2726" w:rsidRPr="00DF476F" w:rsidRDefault="00DE2726" w:rsidP="00DE2726">
      <w:pPr>
        <w:spacing w:after="0"/>
        <w:rPr>
          <w:rFonts w:ascii="Arial" w:hAnsi="Arial" w:cs="Arial"/>
          <w:bCs/>
          <w:sz w:val="24"/>
          <w:szCs w:val="24"/>
        </w:rPr>
      </w:pPr>
    </w:p>
    <w:p w14:paraId="3E5EC8B1" w14:textId="77777777" w:rsidR="00DE2726" w:rsidRPr="00FF627A" w:rsidRDefault="00DE2726" w:rsidP="00DE2726">
      <w:pPr>
        <w:spacing w:after="0"/>
        <w:rPr>
          <w:rFonts w:ascii="Arial" w:hAnsi="Arial" w:cs="Arial"/>
          <w:bCs/>
          <w:sz w:val="24"/>
          <w:szCs w:val="24"/>
          <w:u w:val="single"/>
        </w:rPr>
      </w:pPr>
      <w:r w:rsidRPr="00FF627A">
        <w:rPr>
          <w:rFonts w:ascii="Arial" w:hAnsi="Arial" w:cs="Arial"/>
          <w:bCs/>
          <w:i/>
          <w:sz w:val="24"/>
          <w:szCs w:val="24"/>
          <w:u w:val="single"/>
        </w:rPr>
        <w:t xml:space="preserve">Finding God: Our Response to God’s Gifts </w:t>
      </w:r>
      <w:r w:rsidRPr="00FF627A">
        <w:rPr>
          <w:rFonts w:ascii="Arial" w:hAnsi="Arial" w:cs="Arial"/>
          <w:bCs/>
          <w:sz w:val="24"/>
          <w:szCs w:val="24"/>
          <w:u w:val="single"/>
        </w:rPr>
        <w:t xml:space="preserve">(Loyola Press, 2018), </w:t>
      </w:r>
      <w:r w:rsidRPr="00FF627A">
        <w:rPr>
          <w:rFonts w:ascii="Arial" w:hAnsi="Arial" w:cs="Arial"/>
          <w:bCs/>
          <w:i/>
          <w:iCs/>
          <w:sz w:val="24"/>
          <w:szCs w:val="24"/>
          <w:u w:val="single"/>
        </w:rPr>
        <w:t xml:space="preserve">Exploring Faith Through Art </w:t>
      </w:r>
      <w:r w:rsidRPr="00FF627A">
        <w:rPr>
          <w:rFonts w:ascii="Arial" w:hAnsi="Arial" w:cs="Arial"/>
          <w:bCs/>
          <w:sz w:val="24"/>
          <w:szCs w:val="24"/>
          <w:u w:val="single"/>
        </w:rPr>
        <w:t>(2015)</w:t>
      </w:r>
    </w:p>
    <w:p w14:paraId="0CFBDF11" w14:textId="77777777" w:rsidR="000C3E8F" w:rsidRDefault="000C3E8F" w:rsidP="000C3E8F">
      <w:pPr>
        <w:pStyle w:val="ListParagraph"/>
        <w:numPr>
          <w:ilvl w:val="0"/>
          <w:numId w:val="14"/>
        </w:numPr>
        <w:spacing w:after="0"/>
        <w:rPr>
          <w:rFonts w:ascii="Arial" w:hAnsi="Arial" w:cs="Arial"/>
          <w:bCs/>
          <w:sz w:val="24"/>
          <w:szCs w:val="24"/>
        </w:rPr>
      </w:pPr>
      <w:r>
        <w:rPr>
          <w:rFonts w:ascii="Arial" w:hAnsi="Arial" w:cs="Arial"/>
          <w:bCs/>
          <w:sz w:val="24"/>
          <w:szCs w:val="24"/>
        </w:rPr>
        <w:t>Session 17 – “The Church Celebrates” (PCG 99-104)</w:t>
      </w:r>
    </w:p>
    <w:p w14:paraId="6BB9EE4F" w14:textId="1D1D766F" w:rsidR="000C3E8F" w:rsidRDefault="000C3E8F" w:rsidP="000C3E8F">
      <w:pPr>
        <w:pStyle w:val="ListParagraph"/>
        <w:numPr>
          <w:ilvl w:val="1"/>
          <w:numId w:val="14"/>
        </w:numPr>
        <w:rPr>
          <w:rFonts w:ascii="Arial" w:hAnsi="Arial" w:cs="Arial"/>
          <w:sz w:val="24"/>
          <w:szCs w:val="24"/>
        </w:rPr>
      </w:pPr>
      <w:r>
        <w:rPr>
          <w:rFonts w:ascii="Arial" w:hAnsi="Arial" w:cs="Arial"/>
          <w:sz w:val="24"/>
          <w:szCs w:val="24"/>
        </w:rPr>
        <w:t>Complete “We Celebrate the Sacraments”</w:t>
      </w:r>
    </w:p>
    <w:p w14:paraId="75B0CF59" w14:textId="310715E2" w:rsidR="00BF3E9F" w:rsidRDefault="00BF3E9F" w:rsidP="000C3E8F">
      <w:pPr>
        <w:pStyle w:val="ListParagraph"/>
        <w:numPr>
          <w:ilvl w:val="0"/>
          <w:numId w:val="14"/>
        </w:numPr>
        <w:rPr>
          <w:rFonts w:ascii="Arial" w:hAnsi="Arial" w:cs="Arial"/>
          <w:sz w:val="24"/>
          <w:szCs w:val="24"/>
        </w:rPr>
      </w:pPr>
      <w:r>
        <w:rPr>
          <w:rFonts w:ascii="Arial" w:hAnsi="Arial" w:cs="Arial"/>
          <w:sz w:val="24"/>
          <w:szCs w:val="24"/>
        </w:rPr>
        <w:t>Session 19 – “Jesus Shares a Special Meal” (111-116)</w:t>
      </w:r>
    </w:p>
    <w:p w14:paraId="77DF5664" w14:textId="5800B218" w:rsidR="00BF3E9F" w:rsidRDefault="00BF3E9F" w:rsidP="00BF3E9F">
      <w:pPr>
        <w:pStyle w:val="ListParagraph"/>
        <w:numPr>
          <w:ilvl w:val="1"/>
          <w:numId w:val="14"/>
        </w:numPr>
        <w:rPr>
          <w:rFonts w:ascii="Arial" w:hAnsi="Arial" w:cs="Arial"/>
          <w:sz w:val="24"/>
          <w:szCs w:val="24"/>
        </w:rPr>
      </w:pPr>
      <w:r>
        <w:rPr>
          <w:rFonts w:ascii="Arial" w:hAnsi="Arial" w:cs="Arial"/>
          <w:sz w:val="24"/>
          <w:szCs w:val="24"/>
        </w:rPr>
        <w:lastRenderedPageBreak/>
        <w:t>Complete BLM T-281</w:t>
      </w:r>
      <w:r w:rsidR="00A00D30">
        <w:rPr>
          <w:rFonts w:ascii="Arial" w:hAnsi="Arial" w:cs="Arial"/>
          <w:sz w:val="24"/>
          <w:szCs w:val="24"/>
        </w:rPr>
        <w:t>:</w:t>
      </w:r>
      <w:r>
        <w:rPr>
          <w:rFonts w:ascii="Arial" w:hAnsi="Arial" w:cs="Arial"/>
          <w:sz w:val="24"/>
          <w:szCs w:val="24"/>
        </w:rPr>
        <w:t xml:space="preserve"> “The Sign of Peace”</w:t>
      </w:r>
    </w:p>
    <w:p w14:paraId="75BEEAD4" w14:textId="64A24766" w:rsidR="00BF3E9F" w:rsidRDefault="00BF3E9F" w:rsidP="00BF3E9F">
      <w:pPr>
        <w:pStyle w:val="ListParagraph"/>
        <w:numPr>
          <w:ilvl w:val="1"/>
          <w:numId w:val="14"/>
        </w:numPr>
        <w:rPr>
          <w:rFonts w:ascii="Arial" w:hAnsi="Arial" w:cs="Arial"/>
          <w:sz w:val="24"/>
          <w:szCs w:val="24"/>
        </w:rPr>
      </w:pPr>
      <w:r>
        <w:rPr>
          <w:rFonts w:ascii="Arial" w:hAnsi="Arial" w:cs="Arial"/>
          <w:sz w:val="24"/>
          <w:szCs w:val="24"/>
        </w:rPr>
        <w:t xml:space="preserve">Complete “Craft Time: </w:t>
      </w:r>
      <w:r w:rsidR="00A00D30">
        <w:rPr>
          <w:rFonts w:ascii="Arial" w:hAnsi="Arial" w:cs="Arial"/>
          <w:sz w:val="24"/>
          <w:szCs w:val="24"/>
        </w:rPr>
        <w:t>“</w:t>
      </w:r>
      <w:r>
        <w:rPr>
          <w:rFonts w:ascii="Arial" w:hAnsi="Arial" w:cs="Arial"/>
          <w:sz w:val="24"/>
          <w:szCs w:val="24"/>
        </w:rPr>
        <w:t>Make a Place Mat” (PCG 115)</w:t>
      </w:r>
    </w:p>
    <w:p w14:paraId="1C2B3376" w14:textId="409A01AD" w:rsidR="000C3E8F" w:rsidRDefault="000C3E8F" w:rsidP="000C3E8F">
      <w:pPr>
        <w:pStyle w:val="ListParagraph"/>
        <w:numPr>
          <w:ilvl w:val="0"/>
          <w:numId w:val="14"/>
        </w:numPr>
        <w:rPr>
          <w:rFonts w:ascii="Arial" w:hAnsi="Arial" w:cs="Arial"/>
          <w:sz w:val="24"/>
          <w:szCs w:val="24"/>
        </w:rPr>
      </w:pPr>
      <w:r>
        <w:rPr>
          <w:rFonts w:ascii="Arial" w:hAnsi="Arial" w:cs="Arial"/>
          <w:sz w:val="24"/>
          <w:szCs w:val="24"/>
        </w:rPr>
        <w:t xml:space="preserve">Discuss </w:t>
      </w:r>
      <w:r w:rsidRPr="00C35253">
        <w:rPr>
          <w:rFonts w:ascii="Arial" w:hAnsi="Arial" w:cs="Arial"/>
          <w:sz w:val="24"/>
          <w:szCs w:val="24"/>
        </w:rPr>
        <w:t xml:space="preserve">Art Print </w:t>
      </w:r>
      <w:r>
        <w:rPr>
          <w:rFonts w:ascii="Arial" w:hAnsi="Arial" w:cs="Arial"/>
          <w:sz w:val="24"/>
          <w:szCs w:val="24"/>
        </w:rPr>
        <w:t xml:space="preserve">#19 </w:t>
      </w:r>
      <w:r w:rsidR="00A00D30">
        <w:rPr>
          <w:rFonts w:ascii="Arial" w:hAnsi="Arial" w:cs="Arial"/>
          <w:sz w:val="24"/>
          <w:szCs w:val="24"/>
        </w:rPr>
        <w:t xml:space="preserve">- </w:t>
      </w:r>
      <w:r>
        <w:rPr>
          <w:rFonts w:ascii="Arial" w:hAnsi="Arial" w:cs="Arial"/>
          <w:sz w:val="24"/>
          <w:szCs w:val="24"/>
        </w:rPr>
        <w:t>“The Last Supper”</w:t>
      </w:r>
    </w:p>
    <w:p w14:paraId="22CD9A41" w14:textId="6F3F19B8" w:rsidR="00DE1AA4" w:rsidRDefault="000C3E8F" w:rsidP="000C3E8F">
      <w:pPr>
        <w:pStyle w:val="ListParagraph"/>
        <w:numPr>
          <w:ilvl w:val="0"/>
          <w:numId w:val="14"/>
        </w:numPr>
        <w:spacing w:after="0"/>
        <w:rPr>
          <w:rFonts w:ascii="Arial" w:hAnsi="Arial" w:cs="Arial"/>
          <w:sz w:val="24"/>
          <w:szCs w:val="24"/>
        </w:rPr>
      </w:pPr>
      <w:r>
        <w:rPr>
          <w:rFonts w:ascii="Arial" w:hAnsi="Arial" w:cs="Arial"/>
          <w:sz w:val="24"/>
          <w:szCs w:val="24"/>
        </w:rPr>
        <w:t xml:space="preserve">Blackline Master </w:t>
      </w:r>
      <w:r w:rsidR="00A00D30">
        <w:rPr>
          <w:rFonts w:ascii="Arial" w:hAnsi="Arial" w:cs="Arial"/>
          <w:sz w:val="24"/>
          <w:szCs w:val="24"/>
        </w:rPr>
        <w:t xml:space="preserve">- </w:t>
      </w:r>
      <w:r>
        <w:rPr>
          <w:rFonts w:ascii="Arial" w:hAnsi="Arial" w:cs="Arial"/>
          <w:sz w:val="24"/>
          <w:szCs w:val="24"/>
        </w:rPr>
        <w:t>“A Special Meal”</w:t>
      </w:r>
    </w:p>
    <w:p w14:paraId="6F697063" w14:textId="77777777" w:rsidR="000C3E8F" w:rsidRDefault="000C3E8F" w:rsidP="00DE2726">
      <w:pPr>
        <w:spacing w:after="0"/>
        <w:rPr>
          <w:rFonts w:ascii="Arial" w:hAnsi="Arial" w:cs="Arial"/>
          <w:i/>
          <w:sz w:val="24"/>
          <w:szCs w:val="24"/>
        </w:rPr>
      </w:pPr>
    </w:p>
    <w:p w14:paraId="4E7E741A" w14:textId="67C0EDA3" w:rsidR="000C7202" w:rsidRPr="00A00D30" w:rsidRDefault="000C7202" w:rsidP="00DE2726">
      <w:pPr>
        <w:spacing w:after="0"/>
        <w:rPr>
          <w:rFonts w:ascii="Arial" w:hAnsi="Arial" w:cs="Arial"/>
          <w:sz w:val="24"/>
          <w:szCs w:val="24"/>
          <w:u w:val="single"/>
        </w:rPr>
      </w:pPr>
      <w:r w:rsidRPr="00A00D30">
        <w:rPr>
          <w:rFonts w:ascii="Arial" w:hAnsi="Arial" w:cs="Arial"/>
          <w:i/>
          <w:sz w:val="24"/>
          <w:szCs w:val="24"/>
          <w:u w:val="single"/>
        </w:rPr>
        <w:t xml:space="preserve">Stories of God’s Love </w:t>
      </w:r>
      <w:r w:rsidRPr="00A00D30">
        <w:rPr>
          <w:rFonts w:ascii="Arial" w:hAnsi="Arial" w:cs="Arial"/>
          <w:sz w:val="24"/>
          <w:szCs w:val="24"/>
          <w:u w:val="single"/>
        </w:rPr>
        <w:t>(RCLB, 2011)</w:t>
      </w:r>
    </w:p>
    <w:p w14:paraId="4B4F8875" w14:textId="77777777" w:rsidR="00C64151" w:rsidRDefault="00C64151" w:rsidP="00C64151">
      <w:pPr>
        <w:pStyle w:val="ListParagraph"/>
        <w:numPr>
          <w:ilvl w:val="0"/>
          <w:numId w:val="21"/>
        </w:numPr>
        <w:spacing w:after="0"/>
        <w:rPr>
          <w:rFonts w:ascii="Arial" w:eastAsia="Calibri" w:hAnsi="Arial" w:cs="Arial"/>
          <w:bCs/>
          <w:sz w:val="24"/>
          <w:szCs w:val="24"/>
        </w:rPr>
      </w:pPr>
      <w:r w:rsidRPr="001116EF">
        <w:rPr>
          <w:rFonts w:ascii="Arial" w:eastAsia="Calibri" w:hAnsi="Arial" w:cs="Arial"/>
          <w:bCs/>
          <w:sz w:val="24"/>
          <w:szCs w:val="24"/>
        </w:rPr>
        <w:t>Chapter 14</w:t>
      </w:r>
      <w:r>
        <w:rPr>
          <w:rFonts w:ascii="Arial" w:eastAsia="Calibri" w:hAnsi="Arial" w:cs="Arial"/>
          <w:bCs/>
          <w:sz w:val="24"/>
          <w:szCs w:val="24"/>
        </w:rPr>
        <w:t xml:space="preserve"> – “We Belong to the Catholic Church” (CG 90-93)</w:t>
      </w:r>
    </w:p>
    <w:p w14:paraId="4727D38C" w14:textId="6D4C3B79" w:rsidR="00C64151" w:rsidRDefault="00ED50A7" w:rsidP="00C64151">
      <w:pPr>
        <w:pStyle w:val="ListParagraph"/>
        <w:numPr>
          <w:ilvl w:val="1"/>
          <w:numId w:val="21"/>
        </w:numPr>
        <w:rPr>
          <w:rFonts w:ascii="Arial" w:hAnsi="Arial" w:cs="Arial"/>
          <w:bCs/>
          <w:sz w:val="24"/>
          <w:szCs w:val="24"/>
        </w:rPr>
      </w:pPr>
      <w:r>
        <w:rPr>
          <w:rFonts w:ascii="Arial" w:hAnsi="Arial" w:cs="Arial"/>
          <w:bCs/>
          <w:sz w:val="24"/>
          <w:szCs w:val="24"/>
        </w:rPr>
        <w:t>Water Art Work Welcome Activity (CG 92)</w:t>
      </w:r>
    </w:p>
    <w:p w14:paraId="20928699" w14:textId="1BFDA470" w:rsidR="00ED50A7" w:rsidRDefault="00ED50A7" w:rsidP="00C64151">
      <w:pPr>
        <w:pStyle w:val="ListParagraph"/>
        <w:numPr>
          <w:ilvl w:val="1"/>
          <w:numId w:val="21"/>
        </w:numPr>
        <w:rPr>
          <w:rFonts w:ascii="Arial" w:hAnsi="Arial" w:cs="Arial"/>
          <w:bCs/>
          <w:sz w:val="24"/>
          <w:szCs w:val="24"/>
        </w:rPr>
      </w:pPr>
      <w:r>
        <w:rPr>
          <w:rFonts w:ascii="Arial" w:hAnsi="Arial" w:cs="Arial"/>
          <w:bCs/>
          <w:sz w:val="24"/>
          <w:szCs w:val="24"/>
        </w:rPr>
        <w:t>Explore Baptism items (CG 93)</w:t>
      </w:r>
    </w:p>
    <w:p w14:paraId="1C6B8AA5" w14:textId="4532C120" w:rsidR="00E11DAA" w:rsidRDefault="00E11DAA" w:rsidP="00E11DAA">
      <w:pPr>
        <w:pStyle w:val="ListParagraph"/>
        <w:numPr>
          <w:ilvl w:val="0"/>
          <w:numId w:val="21"/>
        </w:numPr>
        <w:rPr>
          <w:rFonts w:ascii="Arial" w:hAnsi="Arial" w:cs="Arial"/>
          <w:bCs/>
          <w:sz w:val="24"/>
          <w:szCs w:val="24"/>
        </w:rPr>
      </w:pPr>
      <w:r w:rsidRPr="008553F5">
        <w:rPr>
          <w:rFonts w:ascii="Arial" w:hAnsi="Arial" w:cs="Arial"/>
          <w:bCs/>
          <w:sz w:val="24"/>
          <w:szCs w:val="24"/>
        </w:rPr>
        <w:t xml:space="preserve">Chapter 16 – “We Thank God at Mass” </w:t>
      </w:r>
      <w:r>
        <w:rPr>
          <w:rFonts w:ascii="Arial" w:hAnsi="Arial" w:cs="Arial"/>
          <w:bCs/>
          <w:sz w:val="24"/>
          <w:szCs w:val="24"/>
        </w:rPr>
        <w:t>(CG</w:t>
      </w:r>
      <w:r w:rsidRPr="008553F5">
        <w:rPr>
          <w:rFonts w:ascii="Arial" w:hAnsi="Arial" w:cs="Arial"/>
          <w:bCs/>
          <w:sz w:val="24"/>
          <w:szCs w:val="24"/>
        </w:rPr>
        <w:t xml:space="preserve"> 98-101</w:t>
      </w:r>
      <w:r>
        <w:rPr>
          <w:rFonts w:ascii="Arial" w:hAnsi="Arial" w:cs="Arial"/>
          <w:bCs/>
          <w:sz w:val="24"/>
          <w:szCs w:val="24"/>
        </w:rPr>
        <w:t>)</w:t>
      </w:r>
    </w:p>
    <w:p w14:paraId="23326987" w14:textId="489F9FCB" w:rsidR="00DE2726" w:rsidRPr="003708AB" w:rsidRDefault="00ED50A7" w:rsidP="00E11DAA">
      <w:pPr>
        <w:pStyle w:val="ListParagraph"/>
        <w:numPr>
          <w:ilvl w:val="1"/>
          <w:numId w:val="21"/>
        </w:numPr>
        <w:spacing w:after="0"/>
        <w:contextualSpacing w:val="0"/>
        <w:rPr>
          <w:rFonts w:ascii="Arial" w:hAnsi="Arial" w:cs="Arial"/>
          <w:bCs/>
          <w:sz w:val="24"/>
          <w:szCs w:val="24"/>
        </w:rPr>
      </w:pPr>
      <w:r>
        <w:rPr>
          <w:rFonts w:ascii="Arial" w:hAnsi="Arial" w:cs="Arial"/>
          <w:bCs/>
          <w:sz w:val="24"/>
          <w:szCs w:val="24"/>
        </w:rPr>
        <w:t>See expansion activities in the appendix</w:t>
      </w:r>
    </w:p>
    <w:p w14:paraId="098B7BEB" w14:textId="77777777" w:rsidR="00DE2726" w:rsidRDefault="00DE2726" w:rsidP="00DE2726">
      <w:pPr>
        <w:spacing w:after="0"/>
        <w:rPr>
          <w:rFonts w:ascii="Arial" w:hAnsi="Arial" w:cs="Arial"/>
          <w:i/>
          <w:iCs/>
          <w:sz w:val="24"/>
          <w:szCs w:val="24"/>
        </w:rPr>
      </w:pPr>
    </w:p>
    <w:p w14:paraId="00AF93B3" w14:textId="0297830F" w:rsidR="00DE2726" w:rsidRPr="00A00D30" w:rsidRDefault="00DE2726" w:rsidP="00DE2726">
      <w:pPr>
        <w:spacing w:after="0"/>
        <w:rPr>
          <w:rFonts w:ascii="Arial" w:hAnsi="Arial" w:cs="Arial"/>
          <w:i/>
          <w:iCs/>
          <w:sz w:val="24"/>
          <w:szCs w:val="24"/>
          <w:u w:val="single"/>
        </w:rPr>
      </w:pPr>
      <w:r w:rsidRPr="00A00D30">
        <w:rPr>
          <w:rFonts w:ascii="Arial" w:hAnsi="Arial" w:cs="Arial"/>
          <w:i/>
          <w:iCs/>
          <w:sz w:val="24"/>
          <w:szCs w:val="24"/>
          <w:u w:val="single"/>
        </w:rPr>
        <w:t>Internet / Public Resources</w:t>
      </w:r>
    </w:p>
    <w:p w14:paraId="35D044B7" w14:textId="62CA99CF" w:rsidR="00CA0345" w:rsidRPr="00A57173" w:rsidRDefault="000243D1" w:rsidP="00CA0345">
      <w:pPr>
        <w:pStyle w:val="ListParagraph"/>
        <w:numPr>
          <w:ilvl w:val="0"/>
          <w:numId w:val="21"/>
        </w:numPr>
        <w:spacing w:after="0"/>
        <w:rPr>
          <w:rFonts w:ascii="Arial" w:hAnsi="Arial" w:cs="Arial"/>
          <w:i/>
          <w:iCs/>
          <w:sz w:val="24"/>
          <w:szCs w:val="24"/>
        </w:rPr>
      </w:pPr>
      <w:r>
        <w:rPr>
          <w:rFonts w:ascii="Arial" w:hAnsi="Arial" w:cs="Arial"/>
          <w:sz w:val="24"/>
          <w:szCs w:val="24"/>
        </w:rPr>
        <w:t xml:space="preserve">Read </w:t>
      </w:r>
      <w:r w:rsidR="00CA0345" w:rsidRPr="00A57173">
        <w:rPr>
          <w:rFonts w:ascii="Arial" w:hAnsi="Arial" w:cs="Arial"/>
          <w:i/>
          <w:iCs/>
          <w:sz w:val="24"/>
          <w:szCs w:val="24"/>
        </w:rPr>
        <w:t>We Go to Mass</w:t>
      </w:r>
      <w:r w:rsidR="00CA0345" w:rsidRPr="00A57173">
        <w:rPr>
          <w:rFonts w:ascii="Arial" w:hAnsi="Arial" w:cs="Arial"/>
          <w:sz w:val="24"/>
          <w:szCs w:val="24"/>
        </w:rPr>
        <w:t xml:space="preserve"> by Judy Winkler</w:t>
      </w:r>
    </w:p>
    <w:p w14:paraId="7084493C" w14:textId="54E01944" w:rsidR="00ED50A7" w:rsidRPr="00ED50A7" w:rsidRDefault="00ED50A7" w:rsidP="0071514E">
      <w:pPr>
        <w:pStyle w:val="ListParagraph"/>
        <w:numPr>
          <w:ilvl w:val="0"/>
          <w:numId w:val="21"/>
        </w:numPr>
        <w:spacing w:after="0"/>
        <w:rPr>
          <w:rFonts w:ascii="Arial" w:hAnsi="Arial" w:cs="Arial"/>
          <w:i/>
          <w:iCs/>
          <w:sz w:val="24"/>
          <w:szCs w:val="24"/>
        </w:rPr>
      </w:pPr>
      <w:r>
        <w:rPr>
          <w:rFonts w:ascii="Arial" w:hAnsi="Arial" w:cs="Arial"/>
          <w:sz w:val="24"/>
          <w:szCs w:val="24"/>
        </w:rPr>
        <w:t>Read about Jesus’s baptism (Matthew 3:13-17)</w:t>
      </w:r>
    </w:p>
    <w:p w14:paraId="6774AB1F" w14:textId="591D6B5A" w:rsidR="000243D1" w:rsidRPr="000243D1" w:rsidRDefault="000243D1" w:rsidP="0071514E">
      <w:pPr>
        <w:pStyle w:val="ListParagraph"/>
        <w:numPr>
          <w:ilvl w:val="0"/>
          <w:numId w:val="21"/>
        </w:numPr>
        <w:spacing w:after="0"/>
        <w:rPr>
          <w:rFonts w:ascii="Arial" w:hAnsi="Arial" w:cs="Arial"/>
          <w:i/>
          <w:iCs/>
          <w:sz w:val="24"/>
          <w:szCs w:val="24"/>
        </w:rPr>
      </w:pPr>
      <w:r>
        <w:rPr>
          <w:rFonts w:ascii="Arial" w:hAnsi="Arial" w:cs="Arial"/>
          <w:sz w:val="24"/>
          <w:szCs w:val="24"/>
        </w:rPr>
        <w:t xml:space="preserve">Complete activities in </w:t>
      </w:r>
      <w:r w:rsidRPr="000243D1">
        <w:rPr>
          <w:rFonts w:ascii="Arial" w:hAnsi="Arial" w:cs="Arial"/>
          <w:i/>
          <w:iCs/>
          <w:sz w:val="24"/>
          <w:szCs w:val="24"/>
        </w:rPr>
        <w:t>Let's Celebrate the Mass!: Coloring and Activity Book Companion</w:t>
      </w:r>
      <w:r>
        <w:rPr>
          <w:rFonts w:ascii="Arial" w:hAnsi="Arial" w:cs="Arial"/>
          <w:sz w:val="24"/>
          <w:szCs w:val="24"/>
        </w:rPr>
        <w:t xml:space="preserve"> (</w:t>
      </w:r>
      <w:proofErr w:type="spellStart"/>
      <w:r>
        <w:rPr>
          <w:rFonts w:ascii="Arial" w:hAnsi="Arial" w:cs="Arial"/>
          <w:sz w:val="24"/>
          <w:szCs w:val="24"/>
        </w:rPr>
        <w:t>Stobb</w:t>
      </w:r>
      <w:proofErr w:type="spellEnd"/>
      <w:r>
        <w:rPr>
          <w:rFonts w:ascii="Arial" w:hAnsi="Arial" w:cs="Arial"/>
          <w:sz w:val="24"/>
          <w:szCs w:val="24"/>
        </w:rPr>
        <w:t>)</w:t>
      </w:r>
    </w:p>
    <w:p w14:paraId="5C5CF396" w14:textId="4381D928" w:rsidR="0071514E" w:rsidRPr="001B30B6" w:rsidRDefault="0071514E" w:rsidP="0071514E">
      <w:pPr>
        <w:pStyle w:val="ListParagraph"/>
        <w:numPr>
          <w:ilvl w:val="0"/>
          <w:numId w:val="21"/>
        </w:numPr>
        <w:spacing w:after="0"/>
        <w:rPr>
          <w:rFonts w:ascii="Arial" w:hAnsi="Arial" w:cs="Arial"/>
          <w:i/>
          <w:iCs/>
          <w:sz w:val="24"/>
          <w:szCs w:val="24"/>
        </w:rPr>
      </w:pPr>
      <w:r>
        <w:rPr>
          <w:rFonts w:ascii="Arial" w:hAnsi="Arial" w:cs="Arial"/>
          <w:sz w:val="24"/>
          <w:szCs w:val="24"/>
        </w:rPr>
        <w:t>Mass Movements Game</w:t>
      </w:r>
    </w:p>
    <w:p w14:paraId="2CEC5D99" w14:textId="26255912" w:rsidR="00DE2726" w:rsidRPr="00ED50A7" w:rsidRDefault="0071514E" w:rsidP="0071514E">
      <w:pPr>
        <w:pStyle w:val="ListParagraph"/>
        <w:numPr>
          <w:ilvl w:val="1"/>
          <w:numId w:val="21"/>
        </w:numPr>
        <w:spacing w:after="0"/>
        <w:rPr>
          <w:rFonts w:ascii="Arial" w:hAnsi="Arial" w:cs="Arial"/>
          <w:i/>
          <w:iCs/>
        </w:rPr>
      </w:pPr>
      <w:r w:rsidRPr="001B30B6">
        <w:rPr>
          <w:rFonts w:ascii="Arial" w:hAnsi="Arial" w:cs="Arial"/>
        </w:rPr>
        <w:t>Like Simon Says, when you say “listening</w:t>
      </w:r>
      <w:r w:rsidR="00A00D30">
        <w:rPr>
          <w:rFonts w:ascii="Arial" w:hAnsi="Arial" w:cs="Arial"/>
        </w:rPr>
        <w:t>,” the children sit;</w:t>
      </w:r>
      <w:r w:rsidRPr="001B30B6">
        <w:rPr>
          <w:rFonts w:ascii="Arial" w:hAnsi="Arial" w:cs="Arial"/>
        </w:rPr>
        <w:t xml:space="preserve"> when you say </w:t>
      </w:r>
      <w:r w:rsidR="00A00D30">
        <w:rPr>
          <w:rFonts w:ascii="Arial" w:hAnsi="Arial" w:cs="Arial"/>
        </w:rPr>
        <w:t>“praising” the children stand;</w:t>
      </w:r>
      <w:r w:rsidRPr="001B30B6">
        <w:rPr>
          <w:rFonts w:ascii="Arial" w:hAnsi="Arial" w:cs="Arial"/>
        </w:rPr>
        <w:t xml:space="preserve"> when you s</w:t>
      </w:r>
      <w:r w:rsidR="00A00D30">
        <w:rPr>
          <w:rFonts w:ascii="Arial" w:hAnsi="Arial" w:cs="Arial"/>
        </w:rPr>
        <w:t>ay “praying” the children kneel;</w:t>
      </w:r>
      <w:r w:rsidRPr="001B30B6">
        <w:rPr>
          <w:rFonts w:ascii="Arial" w:hAnsi="Arial" w:cs="Arial"/>
        </w:rPr>
        <w:t xml:space="preserve"> and when you say “honoring” the children genuflect.</w:t>
      </w:r>
    </w:p>
    <w:p w14:paraId="671ABFEE" w14:textId="01D6BFD0" w:rsidR="00ED50A7" w:rsidRPr="00ED50A7" w:rsidRDefault="00ED50A7" w:rsidP="00ED50A7">
      <w:pPr>
        <w:pStyle w:val="ListParagraph"/>
        <w:numPr>
          <w:ilvl w:val="0"/>
          <w:numId w:val="21"/>
        </w:numPr>
        <w:spacing w:after="0"/>
        <w:rPr>
          <w:rFonts w:ascii="Arial" w:hAnsi="Arial" w:cs="Arial"/>
          <w:i/>
          <w:iCs/>
        </w:rPr>
      </w:pPr>
      <w:r>
        <w:rPr>
          <w:rFonts w:ascii="Arial" w:hAnsi="Arial" w:cs="Arial"/>
          <w:sz w:val="24"/>
          <w:szCs w:val="24"/>
        </w:rPr>
        <w:t>Use wooden blocks to build an altar, ambo, tabernacle, and other elements inside the church</w:t>
      </w:r>
      <w:r w:rsidR="00A00D30">
        <w:rPr>
          <w:rFonts w:ascii="Arial" w:hAnsi="Arial" w:cs="Arial"/>
          <w:sz w:val="24"/>
          <w:szCs w:val="24"/>
        </w:rPr>
        <w:t>.</w:t>
      </w:r>
    </w:p>
    <w:p w14:paraId="6E07265F" w14:textId="77777777" w:rsidR="00DE2726" w:rsidRDefault="00DE2726" w:rsidP="00DE2726">
      <w:pPr>
        <w:pStyle w:val="ListParagraph"/>
        <w:ind w:left="0"/>
        <w:rPr>
          <w:rFonts w:ascii="Arial" w:hAnsi="Arial" w:cs="Arial"/>
          <w:sz w:val="24"/>
          <w:szCs w:val="24"/>
          <w:u w:val="single"/>
        </w:rPr>
      </w:pPr>
    </w:p>
    <w:p w14:paraId="4813AF8B" w14:textId="77777777" w:rsidR="000C7202" w:rsidRPr="000C7202" w:rsidRDefault="000C7202" w:rsidP="00DE2726">
      <w:pPr>
        <w:pStyle w:val="ListParagraph"/>
        <w:ind w:left="360"/>
        <w:rPr>
          <w:rFonts w:ascii="Arial" w:hAnsi="Arial" w:cs="Arial"/>
          <w:sz w:val="24"/>
          <w:szCs w:val="24"/>
        </w:rPr>
      </w:pPr>
    </w:p>
    <w:sectPr w:rsidR="000C7202" w:rsidRPr="000C7202" w:rsidSect="00605F7C">
      <w:footerReference w:type="default" r:id="rId9"/>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C6463" w14:textId="77777777" w:rsidR="00E35454" w:rsidRDefault="00E35454" w:rsidP="00E45C75">
      <w:pPr>
        <w:spacing w:after="0" w:line="240" w:lineRule="auto"/>
      </w:pPr>
      <w:r>
        <w:separator/>
      </w:r>
    </w:p>
  </w:endnote>
  <w:endnote w:type="continuationSeparator" w:id="0">
    <w:p w14:paraId="724903A0" w14:textId="77777777" w:rsidR="00E35454" w:rsidRDefault="00E35454" w:rsidP="00E45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499140"/>
      <w:docPartObj>
        <w:docPartGallery w:val="Page Numbers (Bottom of Page)"/>
        <w:docPartUnique/>
      </w:docPartObj>
    </w:sdtPr>
    <w:sdtEndPr>
      <w:rPr>
        <w:noProof/>
      </w:rPr>
    </w:sdtEndPr>
    <w:sdtContent>
      <w:p w14:paraId="00B4A14F" w14:textId="1F799767" w:rsidR="00E45C75" w:rsidRDefault="00E45C75">
        <w:pPr>
          <w:pStyle w:val="Footer"/>
          <w:jc w:val="center"/>
        </w:pPr>
        <w:r>
          <w:fldChar w:fldCharType="begin"/>
        </w:r>
        <w:r>
          <w:instrText xml:space="preserve"> PAGE   \* MERGEFORMAT </w:instrText>
        </w:r>
        <w:r>
          <w:fldChar w:fldCharType="separate"/>
        </w:r>
        <w:r w:rsidR="002B6CA7">
          <w:rPr>
            <w:noProof/>
          </w:rPr>
          <w:t>5</w:t>
        </w:r>
        <w:r>
          <w:rPr>
            <w:noProof/>
          </w:rPr>
          <w:fldChar w:fldCharType="end"/>
        </w:r>
      </w:p>
    </w:sdtContent>
  </w:sdt>
  <w:p w14:paraId="58F83D2D" w14:textId="77777777" w:rsidR="00E45C75" w:rsidRDefault="00E45C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22DD1" w14:textId="77777777" w:rsidR="00E35454" w:rsidRDefault="00E35454" w:rsidP="00E45C75">
      <w:pPr>
        <w:spacing w:after="0" w:line="240" w:lineRule="auto"/>
      </w:pPr>
      <w:r>
        <w:separator/>
      </w:r>
    </w:p>
  </w:footnote>
  <w:footnote w:type="continuationSeparator" w:id="0">
    <w:p w14:paraId="3680DB5D" w14:textId="77777777" w:rsidR="00E35454" w:rsidRDefault="00E35454" w:rsidP="00E45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9CF"/>
    <w:multiLevelType w:val="hybridMultilevel"/>
    <w:tmpl w:val="34A2B3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E52D8"/>
    <w:multiLevelType w:val="hybridMultilevel"/>
    <w:tmpl w:val="3F842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B06DEB"/>
    <w:multiLevelType w:val="hybridMultilevel"/>
    <w:tmpl w:val="40AED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6B31C9"/>
    <w:multiLevelType w:val="hybridMultilevel"/>
    <w:tmpl w:val="0F9E71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14173"/>
    <w:multiLevelType w:val="hybridMultilevel"/>
    <w:tmpl w:val="941A1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81EAA"/>
    <w:multiLevelType w:val="hybridMultilevel"/>
    <w:tmpl w:val="46102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F33F33"/>
    <w:multiLevelType w:val="hybridMultilevel"/>
    <w:tmpl w:val="D4B23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3C06F66"/>
    <w:multiLevelType w:val="hybridMultilevel"/>
    <w:tmpl w:val="D4F68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CB5B48"/>
    <w:multiLevelType w:val="hybridMultilevel"/>
    <w:tmpl w:val="327AF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1E7578B"/>
    <w:multiLevelType w:val="hybridMultilevel"/>
    <w:tmpl w:val="CE5E9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00D25AE"/>
    <w:multiLevelType w:val="hybridMultilevel"/>
    <w:tmpl w:val="86B8D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9273AF4"/>
    <w:multiLevelType w:val="hybridMultilevel"/>
    <w:tmpl w:val="3F4CC584"/>
    <w:lvl w:ilvl="0" w:tplc="936621F0">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2"/>
  </w:num>
  <w:num w:numId="4">
    <w:abstractNumId w:val="23"/>
  </w:num>
  <w:num w:numId="5">
    <w:abstractNumId w:val="22"/>
  </w:num>
  <w:num w:numId="6">
    <w:abstractNumId w:val="12"/>
  </w:num>
  <w:num w:numId="7">
    <w:abstractNumId w:val="5"/>
  </w:num>
  <w:num w:numId="8">
    <w:abstractNumId w:val="1"/>
  </w:num>
  <w:num w:numId="9">
    <w:abstractNumId w:val="11"/>
  </w:num>
  <w:num w:numId="10">
    <w:abstractNumId w:val="13"/>
  </w:num>
  <w:num w:numId="11">
    <w:abstractNumId w:val="19"/>
  </w:num>
  <w:num w:numId="12">
    <w:abstractNumId w:val="10"/>
  </w:num>
  <w:num w:numId="13">
    <w:abstractNumId w:val="24"/>
  </w:num>
  <w:num w:numId="14">
    <w:abstractNumId w:val="7"/>
  </w:num>
  <w:num w:numId="15">
    <w:abstractNumId w:val="1"/>
  </w:num>
  <w:num w:numId="16">
    <w:abstractNumId w:val="6"/>
  </w:num>
  <w:num w:numId="17">
    <w:abstractNumId w:val="0"/>
  </w:num>
  <w:num w:numId="18">
    <w:abstractNumId w:val="14"/>
  </w:num>
  <w:num w:numId="19">
    <w:abstractNumId w:val="21"/>
  </w:num>
  <w:num w:numId="20">
    <w:abstractNumId w:val="3"/>
  </w:num>
  <w:num w:numId="21">
    <w:abstractNumId w:val="16"/>
  </w:num>
  <w:num w:numId="22">
    <w:abstractNumId w:val="4"/>
  </w:num>
  <w:num w:numId="23">
    <w:abstractNumId w:val="9"/>
  </w:num>
  <w:num w:numId="24">
    <w:abstractNumId w:val="8"/>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25A7"/>
    <w:rsid w:val="00002918"/>
    <w:rsid w:val="00010D76"/>
    <w:rsid w:val="000243D1"/>
    <w:rsid w:val="00071495"/>
    <w:rsid w:val="0009050F"/>
    <w:rsid w:val="000C3E8F"/>
    <w:rsid w:val="000C7202"/>
    <w:rsid w:val="000E71EF"/>
    <w:rsid w:val="000F599E"/>
    <w:rsid w:val="0010136C"/>
    <w:rsid w:val="001116EF"/>
    <w:rsid w:val="00112FA6"/>
    <w:rsid w:val="00193A84"/>
    <w:rsid w:val="001A4748"/>
    <w:rsid w:val="001B0F3F"/>
    <w:rsid w:val="0022617B"/>
    <w:rsid w:val="002616B2"/>
    <w:rsid w:val="00262D20"/>
    <w:rsid w:val="00265EB9"/>
    <w:rsid w:val="00281554"/>
    <w:rsid w:val="00293321"/>
    <w:rsid w:val="002B2B02"/>
    <w:rsid w:val="002B6CA7"/>
    <w:rsid w:val="003136B0"/>
    <w:rsid w:val="00331566"/>
    <w:rsid w:val="003361AC"/>
    <w:rsid w:val="003508B2"/>
    <w:rsid w:val="003708AB"/>
    <w:rsid w:val="003A52CC"/>
    <w:rsid w:val="003D0824"/>
    <w:rsid w:val="003D13AD"/>
    <w:rsid w:val="00440E2A"/>
    <w:rsid w:val="004532B3"/>
    <w:rsid w:val="00464078"/>
    <w:rsid w:val="0046517E"/>
    <w:rsid w:val="004A6783"/>
    <w:rsid w:val="005042F4"/>
    <w:rsid w:val="00513699"/>
    <w:rsid w:val="00562121"/>
    <w:rsid w:val="005B238C"/>
    <w:rsid w:val="00605F7C"/>
    <w:rsid w:val="00635859"/>
    <w:rsid w:val="00640A16"/>
    <w:rsid w:val="006D309C"/>
    <w:rsid w:val="00712DF9"/>
    <w:rsid w:val="0071514E"/>
    <w:rsid w:val="007315C4"/>
    <w:rsid w:val="00735B20"/>
    <w:rsid w:val="007609AA"/>
    <w:rsid w:val="0078274A"/>
    <w:rsid w:val="00795C83"/>
    <w:rsid w:val="007D11E2"/>
    <w:rsid w:val="007F0924"/>
    <w:rsid w:val="00835C41"/>
    <w:rsid w:val="00842652"/>
    <w:rsid w:val="008563AF"/>
    <w:rsid w:val="0087679D"/>
    <w:rsid w:val="008E3098"/>
    <w:rsid w:val="008F2EDB"/>
    <w:rsid w:val="00911626"/>
    <w:rsid w:val="00941556"/>
    <w:rsid w:val="00963655"/>
    <w:rsid w:val="0097212E"/>
    <w:rsid w:val="009A50EA"/>
    <w:rsid w:val="00A00D30"/>
    <w:rsid w:val="00A00E89"/>
    <w:rsid w:val="00A22201"/>
    <w:rsid w:val="00A3368F"/>
    <w:rsid w:val="00A33B7C"/>
    <w:rsid w:val="00A6614B"/>
    <w:rsid w:val="00AD0A7B"/>
    <w:rsid w:val="00AD6AD0"/>
    <w:rsid w:val="00B15507"/>
    <w:rsid w:val="00B20A4D"/>
    <w:rsid w:val="00B3042C"/>
    <w:rsid w:val="00B33312"/>
    <w:rsid w:val="00B46C4C"/>
    <w:rsid w:val="00B74062"/>
    <w:rsid w:val="00BA3ADB"/>
    <w:rsid w:val="00BC76CE"/>
    <w:rsid w:val="00BE4151"/>
    <w:rsid w:val="00BF3E9F"/>
    <w:rsid w:val="00BF5879"/>
    <w:rsid w:val="00C01213"/>
    <w:rsid w:val="00C07F13"/>
    <w:rsid w:val="00C103E9"/>
    <w:rsid w:val="00C1066A"/>
    <w:rsid w:val="00C3510A"/>
    <w:rsid w:val="00C41ED4"/>
    <w:rsid w:val="00C470DC"/>
    <w:rsid w:val="00C475A2"/>
    <w:rsid w:val="00C570E0"/>
    <w:rsid w:val="00C6137E"/>
    <w:rsid w:val="00C62469"/>
    <w:rsid w:val="00C64151"/>
    <w:rsid w:val="00C666F5"/>
    <w:rsid w:val="00CA0345"/>
    <w:rsid w:val="00D07F63"/>
    <w:rsid w:val="00D15200"/>
    <w:rsid w:val="00D46AF4"/>
    <w:rsid w:val="00D52341"/>
    <w:rsid w:val="00D52864"/>
    <w:rsid w:val="00D55C81"/>
    <w:rsid w:val="00D712C9"/>
    <w:rsid w:val="00D955D7"/>
    <w:rsid w:val="00DC4DCE"/>
    <w:rsid w:val="00DC75CC"/>
    <w:rsid w:val="00DD4F24"/>
    <w:rsid w:val="00DE1AA4"/>
    <w:rsid w:val="00DE2726"/>
    <w:rsid w:val="00E11DAA"/>
    <w:rsid w:val="00E21F6C"/>
    <w:rsid w:val="00E24390"/>
    <w:rsid w:val="00E35454"/>
    <w:rsid w:val="00E41876"/>
    <w:rsid w:val="00E45C75"/>
    <w:rsid w:val="00EA3752"/>
    <w:rsid w:val="00EB00F4"/>
    <w:rsid w:val="00EB7851"/>
    <w:rsid w:val="00ED24B4"/>
    <w:rsid w:val="00ED3357"/>
    <w:rsid w:val="00ED50A7"/>
    <w:rsid w:val="00EE5160"/>
    <w:rsid w:val="00F104C0"/>
    <w:rsid w:val="00F41131"/>
    <w:rsid w:val="00F4726E"/>
    <w:rsid w:val="00F541D7"/>
    <w:rsid w:val="00FB2662"/>
    <w:rsid w:val="00FD41CC"/>
    <w:rsid w:val="00FF6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EA3752"/>
    <w:rPr>
      <w:color w:val="0000FF" w:themeColor="hyperlink"/>
      <w:u w:val="single"/>
    </w:rPr>
  </w:style>
  <w:style w:type="character" w:customStyle="1" w:styleId="UnresolvedMention">
    <w:name w:val="Unresolved Mention"/>
    <w:basedOn w:val="DefaultParagraphFont"/>
    <w:uiPriority w:val="99"/>
    <w:semiHidden/>
    <w:unhideWhenUsed/>
    <w:rsid w:val="00FB2662"/>
    <w:rPr>
      <w:color w:val="605E5C"/>
      <w:shd w:val="clear" w:color="auto" w:fill="E1DFDD"/>
    </w:rPr>
  </w:style>
  <w:style w:type="paragraph" w:styleId="Header">
    <w:name w:val="header"/>
    <w:basedOn w:val="Normal"/>
    <w:link w:val="HeaderChar"/>
    <w:uiPriority w:val="99"/>
    <w:unhideWhenUsed/>
    <w:rsid w:val="00E45C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C75"/>
  </w:style>
  <w:style w:type="paragraph" w:styleId="Footer">
    <w:name w:val="footer"/>
    <w:basedOn w:val="Normal"/>
    <w:link w:val="FooterChar"/>
    <w:uiPriority w:val="99"/>
    <w:unhideWhenUsed/>
    <w:rsid w:val="00E45C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C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EA3752"/>
    <w:rPr>
      <w:color w:val="0000FF" w:themeColor="hyperlink"/>
      <w:u w:val="single"/>
    </w:rPr>
  </w:style>
  <w:style w:type="character" w:customStyle="1" w:styleId="UnresolvedMention">
    <w:name w:val="Unresolved Mention"/>
    <w:basedOn w:val="DefaultParagraphFont"/>
    <w:uiPriority w:val="99"/>
    <w:semiHidden/>
    <w:unhideWhenUsed/>
    <w:rsid w:val="00FB2662"/>
    <w:rPr>
      <w:color w:val="605E5C"/>
      <w:shd w:val="clear" w:color="auto" w:fill="E1DFDD"/>
    </w:rPr>
  </w:style>
  <w:style w:type="paragraph" w:styleId="Header">
    <w:name w:val="header"/>
    <w:basedOn w:val="Normal"/>
    <w:link w:val="HeaderChar"/>
    <w:uiPriority w:val="99"/>
    <w:unhideWhenUsed/>
    <w:rsid w:val="00E45C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C75"/>
  </w:style>
  <w:style w:type="paragraph" w:styleId="Footer">
    <w:name w:val="footer"/>
    <w:basedOn w:val="Normal"/>
    <w:link w:val="FooterChar"/>
    <w:uiPriority w:val="99"/>
    <w:unhideWhenUsed/>
    <w:rsid w:val="00E45C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143042019">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tternuniverse.com/download/church-patter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16</cp:revision>
  <dcterms:created xsi:type="dcterms:W3CDTF">2020-02-18T01:17:00Z</dcterms:created>
  <dcterms:modified xsi:type="dcterms:W3CDTF">2020-03-02T17:03:00Z</dcterms:modified>
</cp:coreProperties>
</file>